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00" w:rsidRPr="00673D0F" w:rsidRDefault="00911700" w:rsidP="00911700">
      <w:pPr>
        <w:widowControl w:val="0"/>
        <w:spacing w:before="64"/>
        <w:ind w:left="19"/>
        <w:jc w:val="center"/>
        <w:outlineLvl w:val="0"/>
        <w:rPr>
          <w:rFonts w:ascii="Calibri" w:eastAsia="Times New Roman" w:hAnsi="Calibri" w:cs="Calibri"/>
        </w:rPr>
      </w:pPr>
      <w:r w:rsidRPr="00673D0F">
        <w:rPr>
          <w:rFonts w:ascii="Calibri" w:eastAsia="Calibri" w:hAnsi="Calibri" w:cs="Calibri"/>
          <w:b/>
          <w:bCs/>
          <w:spacing w:val="-1"/>
        </w:rPr>
        <w:t>Tips</w:t>
      </w:r>
      <w:r w:rsidRPr="00673D0F">
        <w:rPr>
          <w:rFonts w:ascii="Calibri" w:eastAsia="Calibri" w:hAnsi="Calibri" w:cs="Calibri"/>
          <w:b/>
          <w:bCs/>
          <w:spacing w:val="-12"/>
        </w:rPr>
        <w:t xml:space="preserve"> </w:t>
      </w:r>
      <w:r w:rsidRPr="00673D0F">
        <w:rPr>
          <w:rFonts w:ascii="Calibri" w:eastAsia="Calibri" w:hAnsi="Calibri" w:cs="Calibri"/>
          <w:b/>
          <w:bCs/>
        </w:rPr>
        <w:t>for</w:t>
      </w:r>
      <w:r w:rsidRPr="00673D0F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Faculty:</w:t>
      </w:r>
    </w:p>
    <w:p w:rsidR="00911700" w:rsidRPr="00673D0F" w:rsidRDefault="00911700" w:rsidP="00911700">
      <w:pPr>
        <w:widowControl w:val="0"/>
        <w:spacing w:before="47"/>
        <w:ind w:left="21"/>
        <w:jc w:val="center"/>
        <w:rPr>
          <w:rFonts w:ascii="Calibri" w:eastAsia="Times New Roman" w:hAnsi="Calibri" w:cs="Calibri"/>
        </w:rPr>
      </w:pPr>
      <w:r w:rsidRPr="00673D0F">
        <w:rPr>
          <w:rFonts w:ascii="Calibri" w:eastAsia="Calibri" w:hAnsi="Calibri" w:cs="Calibri"/>
          <w:b/>
          <w:spacing w:val="-1"/>
        </w:rPr>
        <w:t>How</w:t>
      </w:r>
      <w:r w:rsidRPr="00673D0F">
        <w:rPr>
          <w:rFonts w:ascii="Calibri" w:eastAsia="Calibri" w:hAnsi="Calibri" w:cs="Calibri"/>
          <w:b/>
          <w:spacing w:val="-7"/>
        </w:rPr>
        <w:t xml:space="preserve"> </w:t>
      </w:r>
      <w:r w:rsidRPr="00673D0F">
        <w:rPr>
          <w:rFonts w:ascii="Calibri" w:eastAsia="Calibri" w:hAnsi="Calibri" w:cs="Calibri"/>
          <w:b/>
        </w:rPr>
        <w:t>to</w:t>
      </w:r>
      <w:r w:rsidRPr="00673D0F">
        <w:rPr>
          <w:rFonts w:ascii="Calibri" w:eastAsia="Calibri" w:hAnsi="Calibri" w:cs="Calibri"/>
          <w:b/>
          <w:spacing w:val="-7"/>
        </w:rPr>
        <w:t xml:space="preserve"> </w:t>
      </w:r>
      <w:r w:rsidRPr="00673D0F">
        <w:rPr>
          <w:rFonts w:ascii="Calibri" w:eastAsia="Calibri" w:hAnsi="Calibri" w:cs="Calibri"/>
          <w:b/>
          <w:spacing w:val="-2"/>
        </w:rPr>
        <w:t>Support</w:t>
      </w:r>
      <w:r w:rsidRPr="00673D0F">
        <w:rPr>
          <w:rFonts w:ascii="Calibri" w:eastAsia="Calibri" w:hAnsi="Calibri" w:cs="Calibri"/>
          <w:b/>
          <w:spacing w:val="-8"/>
        </w:rPr>
        <w:t xml:space="preserve"> </w:t>
      </w:r>
      <w:r w:rsidRPr="00673D0F">
        <w:rPr>
          <w:rFonts w:ascii="Calibri" w:eastAsia="Calibri" w:hAnsi="Calibri" w:cs="Calibri"/>
          <w:b/>
          <w:spacing w:val="-1"/>
        </w:rPr>
        <w:t>Students</w:t>
      </w:r>
      <w:r w:rsidRPr="00673D0F">
        <w:rPr>
          <w:rFonts w:ascii="Calibri" w:eastAsia="Calibri" w:hAnsi="Calibri" w:cs="Calibri"/>
          <w:b/>
          <w:spacing w:val="-9"/>
        </w:rPr>
        <w:t xml:space="preserve"> </w:t>
      </w:r>
      <w:r w:rsidRPr="00673D0F">
        <w:rPr>
          <w:rFonts w:ascii="Calibri" w:eastAsia="Calibri" w:hAnsi="Calibri" w:cs="Calibri"/>
          <w:b/>
        </w:rPr>
        <w:t>on</w:t>
      </w:r>
      <w:r w:rsidRPr="00673D0F">
        <w:rPr>
          <w:rFonts w:ascii="Calibri" w:eastAsia="Calibri" w:hAnsi="Calibri" w:cs="Calibri"/>
          <w:b/>
          <w:spacing w:val="-8"/>
        </w:rPr>
        <w:t xml:space="preserve"> </w:t>
      </w:r>
      <w:r w:rsidRPr="00673D0F">
        <w:rPr>
          <w:rFonts w:ascii="Calibri" w:eastAsia="Calibri" w:hAnsi="Calibri" w:cs="Calibri"/>
          <w:b/>
          <w:spacing w:val="-2"/>
        </w:rPr>
        <w:t>the</w:t>
      </w:r>
      <w:r w:rsidRPr="00673D0F">
        <w:rPr>
          <w:rFonts w:ascii="Calibri" w:eastAsia="Calibri" w:hAnsi="Calibri" w:cs="Calibri"/>
          <w:b/>
          <w:spacing w:val="-8"/>
        </w:rPr>
        <w:t xml:space="preserve"> </w:t>
      </w:r>
      <w:r w:rsidRPr="00673D0F">
        <w:rPr>
          <w:rFonts w:ascii="Calibri" w:eastAsia="Calibri" w:hAnsi="Calibri" w:cs="Calibri"/>
          <w:b/>
          <w:spacing w:val="-1"/>
        </w:rPr>
        <w:t>Autism</w:t>
      </w:r>
      <w:r w:rsidRPr="00673D0F">
        <w:rPr>
          <w:rFonts w:ascii="Calibri" w:eastAsia="Calibri" w:hAnsi="Calibri" w:cs="Calibri"/>
          <w:b/>
          <w:spacing w:val="-12"/>
        </w:rPr>
        <w:t xml:space="preserve"> </w:t>
      </w:r>
      <w:r w:rsidRPr="00673D0F">
        <w:rPr>
          <w:rFonts w:ascii="Calibri" w:eastAsia="Calibri" w:hAnsi="Calibri" w:cs="Calibri"/>
          <w:b/>
          <w:spacing w:val="-1"/>
        </w:rPr>
        <w:t>Spectrum</w:t>
      </w:r>
    </w:p>
    <w:p w:rsidR="00911700" w:rsidRPr="00673D0F" w:rsidRDefault="00911700" w:rsidP="00911700">
      <w:pPr>
        <w:widowControl w:val="0"/>
        <w:spacing w:before="7"/>
        <w:rPr>
          <w:rFonts w:ascii="Calibri" w:eastAsia="Times New Roman" w:hAnsi="Calibri" w:cs="Calibri"/>
          <w:b/>
          <w:bCs/>
        </w:rPr>
      </w:pPr>
    </w:p>
    <w:p w:rsidR="00911700" w:rsidRPr="00673D0F" w:rsidRDefault="00911700" w:rsidP="00911700">
      <w:pPr>
        <w:widowControl w:val="0"/>
        <w:spacing w:line="50" w:lineRule="atLeast"/>
        <w:ind w:left="201"/>
        <w:rPr>
          <w:rFonts w:ascii="Calibri" w:eastAsia="Times New Roman" w:hAnsi="Calibri" w:cs="Calibri"/>
        </w:rPr>
      </w:pPr>
      <w:r w:rsidRPr="00673D0F">
        <w:rPr>
          <w:rFonts w:ascii="Calibri" w:eastAsia="Times New Roman" w:hAnsi="Calibri" w:cs="Calibri"/>
          <w:noProof/>
        </w:rPr>
        <mc:AlternateContent>
          <mc:Choice Requires="wpg">
            <w:drawing>
              <wp:inline distT="0" distB="0" distL="0" distR="0" wp14:anchorId="5CA01C55" wp14:editId="056BD634">
                <wp:extent cx="5314950" cy="45719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45719"/>
                          <a:chOff x="0" y="0"/>
                          <a:chExt cx="9837" cy="5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6" y="26"/>
                            <a:ext cx="9785" cy="2"/>
                            <a:chOff x="26" y="26"/>
                            <a:chExt cx="978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6" y="26"/>
                              <a:ext cx="9785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785"/>
                                <a:gd name="T2" fmla="+- 0 9811 26"/>
                                <a:gd name="T3" fmla="*/ T2 w 9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5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32753">
                              <a:solidFill>
                                <a:srgbClr val="6D6D6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037811" id="Group 2" o:spid="_x0000_s1026" style="width:418.5pt;height:3.6pt;mso-position-horizontal-relative:char;mso-position-vertical-relative:line" coordsize="9837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">
                <v:group id="Group 3" o:spid="_x0000_s1027" style="position:absolute;left:26;top:26;width:9785;height:2" coordorigin="26,26" coordsize="9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6;top:26;width:9785;height:2;visibility:visible;mso-wrap-style:square;v-text-anchor:top" coordsize="9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" path="m,l9785,e" filled="f" strokecolor="#6d6d6d" strokeweight=".90981mm">
                    <v:path arrowok="t" o:connecttype="custom" o:connectlocs="0,0;9785,0" o:connectangles="0,0"/>
                  </v:shape>
                </v:group>
                <w10:anchorlock/>
              </v:group>
            </w:pict>
          </mc:Fallback>
        </mc:AlternateContent>
      </w:r>
    </w:p>
    <w:p w:rsidR="00911700" w:rsidRDefault="00911700" w:rsidP="00911700">
      <w:pPr>
        <w:widowControl w:val="0"/>
        <w:tabs>
          <w:tab w:val="left" w:pos="6642"/>
        </w:tabs>
        <w:spacing w:before="149"/>
        <w:ind w:left="16"/>
        <w:jc w:val="center"/>
        <w:rPr>
          <w:rFonts w:ascii="Calibri" w:eastAsia="Calibri" w:hAnsi="Calibri" w:cs="Calibri"/>
          <w:b/>
          <w:bCs/>
          <w:i/>
          <w:spacing w:val="-1"/>
        </w:rPr>
      </w:pPr>
      <w:r w:rsidRPr="00673D0F">
        <w:rPr>
          <w:rFonts w:ascii="Calibri" w:eastAsia="Calibri" w:hAnsi="Calibri" w:cs="Calibri"/>
          <w:b/>
          <w:bCs/>
          <w:i/>
          <w:spacing w:val="-1"/>
        </w:rPr>
        <w:t>“If</w:t>
      </w:r>
      <w:r w:rsidRPr="00673D0F">
        <w:rPr>
          <w:rFonts w:ascii="Calibri" w:eastAsia="Calibri" w:hAnsi="Calibri" w:cs="Calibri"/>
          <w:b/>
          <w:bCs/>
          <w:i/>
          <w:spacing w:val="17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you</w:t>
      </w:r>
      <w:r w:rsidRPr="00673D0F"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met</w:t>
      </w:r>
      <w:r w:rsidRPr="00673D0F"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one</w:t>
      </w:r>
      <w:r w:rsidRPr="00673D0F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2"/>
        </w:rPr>
        <w:t>person</w:t>
      </w:r>
      <w:r w:rsidRPr="00673D0F"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with</w:t>
      </w:r>
      <w:r w:rsidRPr="00673D0F"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autism,</w:t>
      </w:r>
      <w:r w:rsidRPr="00673D0F"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you</w:t>
      </w:r>
      <w:r w:rsidRPr="00673D0F"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met</w:t>
      </w:r>
      <w:r w:rsidRPr="00673D0F"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one</w:t>
      </w:r>
      <w:r w:rsidRPr="00673D0F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2"/>
        </w:rPr>
        <w:t>person</w:t>
      </w:r>
      <w:r w:rsidRPr="00673D0F"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with</w:t>
      </w:r>
      <w:r w:rsidRPr="00673D0F"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 xml:space="preserve">autism.” </w:t>
      </w:r>
    </w:p>
    <w:p w:rsidR="00911700" w:rsidRPr="00673D0F" w:rsidRDefault="00911700" w:rsidP="00911700">
      <w:pPr>
        <w:widowControl w:val="0"/>
        <w:tabs>
          <w:tab w:val="left" w:pos="6642"/>
        </w:tabs>
        <w:spacing w:before="149"/>
        <w:ind w:left="16"/>
        <w:jc w:val="center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bCs/>
          <w:i/>
          <w:spacing w:val="-1"/>
        </w:rPr>
        <w:t xml:space="preserve">~ </w:t>
      </w:r>
      <w:r w:rsidRPr="00673D0F">
        <w:rPr>
          <w:rFonts w:ascii="Calibri" w:eastAsia="Calibri" w:hAnsi="Calibri" w:cs="Calibri"/>
          <w:i/>
          <w:spacing w:val="-1"/>
        </w:rPr>
        <w:t>Stephen</w:t>
      </w:r>
      <w:r w:rsidRPr="00673D0F">
        <w:rPr>
          <w:rFonts w:ascii="Calibri" w:eastAsia="Calibri" w:hAnsi="Calibri" w:cs="Calibri"/>
          <w:i/>
          <w:spacing w:val="38"/>
        </w:rPr>
        <w:t xml:space="preserve"> </w:t>
      </w:r>
      <w:r w:rsidRPr="00673D0F">
        <w:rPr>
          <w:rFonts w:ascii="Calibri" w:eastAsia="Calibri" w:hAnsi="Calibri" w:cs="Calibri"/>
          <w:i/>
          <w:spacing w:val="-1"/>
        </w:rPr>
        <w:t>Shore</w:t>
      </w:r>
    </w:p>
    <w:p w:rsidR="00911700" w:rsidRPr="00673D0F" w:rsidRDefault="00911700" w:rsidP="00911700">
      <w:pPr>
        <w:widowControl w:val="0"/>
        <w:spacing w:before="168" w:line="287" w:lineRule="auto"/>
        <w:ind w:left="193" w:right="174" w:firstLine="3"/>
        <w:jc w:val="center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b/>
          <w:bCs/>
          <w:i/>
          <w:spacing w:val="-1"/>
        </w:rPr>
        <w:t>“What</w:t>
      </w:r>
      <w:r w:rsidRPr="00673D0F"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would</w:t>
      </w:r>
      <w:r w:rsidRPr="00673D0F"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2"/>
        </w:rPr>
        <w:t>happen</w:t>
      </w:r>
      <w:r w:rsidRPr="00673D0F"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</w:rPr>
        <w:t>if</w:t>
      </w:r>
      <w:r w:rsidRPr="00673D0F"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</w:rPr>
        <w:t>the</w:t>
      </w:r>
      <w:r w:rsidRPr="00673D0F">
        <w:rPr>
          <w:rFonts w:ascii="Calibri" w:eastAsia="Calibri" w:hAnsi="Calibri" w:cs="Calibri"/>
          <w:b/>
          <w:bCs/>
          <w:i/>
          <w:spacing w:val="14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autism</w:t>
      </w:r>
      <w:r w:rsidRPr="00673D0F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gene</w:t>
      </w:r>
      <w:r w:rsidRPr="00673D0F">
        <w:rPr>
          <w:rFonts w:ascii="Calibri" w:eastAsia="Calibri" w:hAnsi="Calibri" w:cs="Calibri"/>
          <w:b/>
          <w:bCs/>
          <w:i/>
          <w:spacing w:val="14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was</w:t>
      </w:r>
      <w:r w:rsidRPr="00673D0F"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2"/>
        </w:rPr>
        <w:t>eliminated</w:t>
      </w:r>
      <w:r w:rsidRPr="00673D0F"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from</w:t>
      </w:r>
      <w:r w:rsidRPr="00673D0F"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</w:rPr>
        <w:t>the</w:t>
      </w:r>
      <w:r w:rsidRPr="00673D0F"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gene</w:t>
      </w:r>
      <w:r w:rsidRPr="00673D0F"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pool?</w:t>
      </w:r>
      <w:r w:rsidRPr="00673D0F">
        <w:rPr>
          <w:rFonts w:ascii="Calibri" w:eastAsia="Calibri" w:hAnsi="Calibri" w:cs="Calibri"/>
          <w:b/>
          <w:bCs/>
          <w:i/>
          <w:spacing w:val="17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2"/>
        </w:rPr>
        <w:t>You</w:t>
      </w:r>
      <w:r w:rsidRPr="00673D0F"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would</w:t>
      </w:r>
      <w:r w:rsidRPr="00673D0F"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have</w:t>
      </w:r>
      <w:r w:rsidRPr="00673D0F"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</w:rPr>
        <w:t>a</w:t>
      </w:r>
      <w:r w:rsidRPr="00673D0F"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bunch</w:t>
      </w:r>
      <w:r w:rsidRPr="00673D0F"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of</w:t>
      </w:r>
      <w:r w:rsidRPr="00673D0F">
        <w:rPr>
          <w:rFonts w:ascii="Calibri" w:eastAsia="Calibri" w:hAnsi="Calibri" w:cs="Calibri"/>
          <w:b/>
          <w:bCs/>
          <w:i/>
          <w:spacing w:val="61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people</w:t>
      </w:r>
      <w:r w:rsidRPr="00673D0F"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standing</w:t>
      </w:r>
      <w:r w:rsidRPr="00673D0F"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around</w:t>
      </w:r>
      <w:r w:rsidRPr="00673D0F"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</w:rPr>
        <w:t>in</w:t>
      </w:r>
      <w:r w:rsidRPr="00673D0F"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</w:rPr>
        <w:t>a</w:t>
      </w:r>
      <w:r w:rsidRPr="00673D0F"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cave,</w:t>
      </w:r>
      <w:r w:rsidRPr="00673D0F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chatting</w:t>
      </w:r>
      <w:r w:rsidRPr="00673D0F"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and</w:t>
      </w:r>
      <w:r w:rsidRPr="00673D0F"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socializing</w:t>
      </w:r>
      <w:r w:rsidRPr="00673D0F"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and</w:t>
      </w:r>
      <w:r w:rsidRPr="00673D0F"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not</w:t>
      </w:r>
      <w:r w:rsidRPr="00673D0F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getting</w:t>
      </w:r>
      <w:r w:rsidRPr="00673D0F"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anything</w:t>
      </w:r>
      <w:r w:rsidRPr="00673D0F"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 w:rsidRPr="00673D0F">
        <w:rPr>
          <w:rFonts w:ascii="Calibri" w:eastAsia="Calibri" w:hAnsi="Calibri" w:cs="Calibri"/>
          <w:b/>
          <w:bCs/>
          <w:i/>
          <w:spacing w:val="-1"/>
        </w:rPr>
        <w:t>done.”</w:t>
      </w:r>
      <w:r w:rsidRPr="00673D0F"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 w:rsidRPr="00673D0F">
        <w:rPr>
          <w:rFonts w:ascii="Calibri" w:eastAsia="Calibri" w:hAnsi="Calibri" w:cs="Calibri"/>
          <w:i/>
        </w:rPr>
        <w:t>~</w:t>
      </w:r>
      <w:r w:rsidRPr="00673D0F">
        <w:rPr>
          <w:rFonts w:ascii="Calibri" w:eastAsia="Calibri" w:hAnsi="Calibri" w:cs="Calibri"/>
          <w:i/>
          <w:spacing w:val="20"/>
        </w:rPr>
        <w:t xml:space="preserve"> </w:t>
      </w:r>
      <w:r w:rsidRPr="00673D0F">
        <w:rPr>
          <w:rFonts w:ascii="Calibri" w:eastAsia="Calibri" w:hAnsi="Calibri" w:cs="Calibri"/>
          <w:i/>
          <w:spacing w:val="-2"/>
        </w:rPr>
        <w:t>Temple</w:t>
      </w:r>
      <w:r w:rsidRPr="00673D0F">
        <w:rPr>
          <w:rFonts w:ascii="Calibri" w:eastAsia="Calibri" w:hAnsi="Calibri" w:cs="Calibri"/>
          <w:i/>
          <w:spacing w:val="19"/>
        </w:rPr>
        <w:t xml:space="preserve"> </w:t>
      </w:r>
      <w:r w:rsidRPr="00673D0F">
        <w:rPr>
          <w:rFonts w:ascii="Calibri" w:eastAsia="Calibri" w:hAnsi="Calibri" w:cs="Calibri"/>
          <w:i/>
          <w:spacing w:val="-1"/>
        </w:rPr>
        <w:t>Grandin</w:t>
      </w:r>
    </w:p>
    <w:p w:rsidR="00911700" w:rsidRPr="00673D0F" w:rsidRDefault="00911700" w:rsidP="00911700">
      <w:pPr>
        <w:widowControl w:val="0"/>
        <w:spacing w:before="108"/>
        <w:ind w:left="15"/>
        <w:jc w:val="center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b/>
          <w:spacing w:val="-1"/>
        </w:rPr>
        <w:t>Understanding</w:t>
      </w:r>
      <w:r w:rsidRPr="00673D0F">
        <w:rPr>
          <w:rFonts w:ascii="Calibri" w:eastAsia="Calibri" w:hAnsi="Calibri" w:cs="Calibri"/>
          <w:b/>
          <w:spacing w:val="-29"/>
        </w:rPr>
        <w:t xml:space="preserve"> </w:t>
      </w:r>
      <w:r w:rsidRPr="00673D0F">
        <w:rPr>
          <w:rFonts w:ascii="Calibri" w:eastAsia="Calibri" w:hAnsi="Calibri" w:cs="Calibri"/>
          <w:b/>
          <w:spacing w:val="-1"/>
        </w:rPr>
        <w:t>Autism</w:t>
      </w:r>
    </w:p>
    <w:p w:rsidR="00911700" w:rsidRPr="00673D0F" w:rsidRDefault="00911700" w:rsidP="00911700">
      <w:pPr>
        <w:widowControl w:val="0"/>
        <w:spacing w:before="185" w:line="288" w:lineRule="auto"/>
        <w:ind w:left="109" w:right="447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spacing w:val="-1"/>
        </w:rPr>
        <w:t>According to the Centers for Disease Control (</w:t>
      </w:r>
      <w:proofErr w:type="spellStart"/>
      <w:r w:rsidRPr="00673D0F">
        <w:rPr>
          <w:rFonts w:ascii="Calibri" w:eastAsia="Calibri" w:hAnsi="Calibri" w:cs="Calibri"/>
          <w:spacing w:val="-1"/>
        </w:rPr>
        <w:t>Baio</w:t>
      </w:r>
      <w:proofErr w:type="spellEnd"/>
      <w:r w:rsidRPr="00673D0F">
        <w:rPr>
          <w:rFonts w:ascii="Calibri" w:eastAsia="Calibri" w:hAnsi="Calibri" w:cs="Calibri"/>
          <w:spacing w:val="-1"/>
        </w:rPr>
        <w:t xml:space="preserve"> et al., 2018)</w:t>
      </w:r>
      <w:r w:rsidRPr="00673D0F">
        <w:rPr>
          <w:rFonts w:ascii="Calibri" w:eastAsia="Calibri" w:hAnsi="Calibri" w:cs="Calibri"/>
          <w:spacing w:val="7"/>
        </w:rPr>
        <w:t xml:space="preserve"> about </w:t>
      </w:r>
      <w:r w:rsidRPr="00673D0F">
        <w:rPr>
          <w:rFonts w:ascii="Calibri" w:eastAsia="Calibri" w:hAnsi="Calibri" w:cs="Calibri"/>
        </w:rPr>
        <w:t>1</w:t>
      </w:r>
      <w:r w:rsidRPr="00673D0F">
        <w:rPr>
          <w:rFonts w:ascii="Calibri" w:eastAsia="Calibri" w:hAnsi="Calibri" w:cs="Calibri"/>
          <w:spacing w:val="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in</w:t>
      </w:r>
      <w:r w:rsidRPr="00673D0F">
        <w:rPr>
          <w:rFonts w:ascii="Calibri" w:eastAsia="Calibri" w:hAnsi="Calibri" w:cs="Calibri"/>
          <w:spacing w:val="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59</w:t>
      </w:r>
      <w:r w:rsidRPr="00673D0F">
        <w:rPr>
          <w:rFonts w:ascii="Calibri" w:eastAsia="Calibri" w:hAnsi="Calibri" w:cs="Calibri"/>
          <w:spacing w:val="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school-age</w:t>
      </w:r>
      <w:r w:rsidRPr="00673D0F">
        <w:rPr>
          <w:rFonts w:ascii="Calibri" w:eastAsia="Calibri" w:hAnsi="Calibri" w:cs="Calibri"/>
          <w:spacing w:val="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children in the US</w:t>
      </w:r>
      <w:r w:rsidRPr="00673D0F">
        <w:rPr>
          <w:rFonts w:ascii="Calibri" w:eastAsia="Calibri" w:hAnsi="Calibri" w:cs="Calibri"/>
          <w:spacing w:val="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are</w:t>
      </w:r>
      <w:r w:rsidRPr="00673D0F">
        <w:rPr>
          <w:rFonts w:ascii="Calibri" w:eastAsia="Calibri" w:hAnsi="Calibri" w:cs="Calibri"/>
          <w:spacing w:val="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identified</w:t>
      </w:r>
      <w:r w:rsidRPr="00673D0F">
        <w:rPr>
          <w:rFonts w:ascii="Calibri" w:eastAsia="Calibri" w:hAnsi="Calibri" w:cs="Calibri"/>
          <w:spacing w:val="7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as</w:t>
      </w:r>
      <w:r w:rsidRPr="00673D0F">
        <w:rPr>
          <w:rFonts w:ascii="Calibri" w:eastAsia="Calibri" w:hAnsi="Calibri" w:cs="Calibri"/>
          <w:spacing w:val="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being</w:t>
      </w:r>
      <w:r w:rsidRPr="00673D0F">
        <w:rPr>
          <w:rFonts w:ascii="Calibri" w:eastAsia="Calibri" w:hAnsi="Calibri" w:cs="Calibri"/>
          <w:spacing w:val="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on</w:t>
      </w:r>
      <w:r w:rsidRPr="00673D0F">
        <w:rPr>
          <w:rFonts w:ascii="Calibri" w:eastAsia="Calibri" w:hAnsi="Calibri" w:cs="Calibri"/>
          <w:spacing w:val="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8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autism</w:t>
      </w:r>
      <w:r w:rsidRPr="00673D0F">
        <w:rPr>
          <w:rFonts w:ascii="Calibri" w:eastAsia="Calibri" w:hAnsi="Calibri" w:cs="Calibri"/>
          <w:spacing w:val="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spectrum</w:t>
      </w:r>
      <w:r w:rsidRPr="00673D0F">
        <w:rPr>
          <w:rFonts w:ascii="Calibri" w:eastAsia="Calibri" w:hAnsi="Calibri" w:cs="Calibri"/>
          <w:spacing w:val="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representing</w:t>
      </w:r>
      <w:r w:rsidRPr="00673D0F">
        <w:rPr>
          <w:rFonts w:ascii="Calibri" w:eastAsia="Calibri" w:hAnsi="Calibri" w:cs="Calibri"/>
          <w:spacing w:val="6"/>
        </w:rPr>
        <w:t xml:space="preserve"> more than </w:t>
      </w:r>
      <w:r w:rsidRPr="00673D0F">
        <w:rPr>
          <w:rFonts w:ascii="Calibri" w:eastAsia="Calibri" w:hAnsi="Calibri" w:cs="Calibri"/>
        </w:rPr>
        <w:t>a</w:t>
      </w:r>
      <w:r w:rsidRPr="00673D0F">
        <w:rPr>
          <w:rFonts w:ascii="Calibri" w:eastAsia="Calibri" w:hAnsi="Calibri" w:cs="Calibri"/>
          <w:spacing w:val="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20-fold</w:t>
      </w:r>
      <w:r w:rsidRPr="00673D0F">
        <w:rPr>
          <w:rFonts w:ascii="Calibri" w:eastAsia="Calibri" w:hAnsi="Calibri" w:cs="Calibri"/>
          <w:spacing w:val="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increase</w:t>
      </w:r>
      <w:r w:rsidRPr="00673D0F">
        <w:rPr>
          <w:rFonts w:ascii="Calibri" w:eastAsia="Calibri" w:hAnsi="Calibri" w:cs="Calibri"/>
          <w:spacing w:val="10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over</w:t>
      </w:r>
      <w:r w:rsidRPr="00673D0F">
        <w:rPr>
          <w:rFonts w:ascii="Calibri" w:eastAsia="Calibri" w:hAnsi="Calibri" w:cs="Calibri"/>
          <w:spacing w:val="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last</w:t>
      </w:r>
      <w:r w:rsidRPr="00673D0F">
        <w:rPr>
          <w:rFonts w:ascii="Calibri" w:eastAsia="Calibri" w:hAnsi="Calibri" w:cs="Calibri"/>
          <w:spacing w:val="6"/>
        </w:rPr>
        <w:t xml:space="preserve"> </w:t>
      </w:r>
      <w:r w:rsidRPr="00673D0F">
        <w:rPr>
          <w:rFonts w:ascii="Calibri" w:eastAsia="Calibri" w:hAnsi="Calibri" w:cs="Calibri"/>
        </w:rPr>
        <w:t>30</w:t>
      </w:r>
      <w:r w:rsidRPr="00673D0F">
        <w:rPr>
          <w:rFonts w:ascii="Calibri" w:eastAsia="Calibri" w:hAnsi="Calibri" w:cs="Calibri"/>
          <w:spacing w:val="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years.  Each year, Increasing numbers of students on the autism spectrum graduate high school and go on to higher education (Grogan, 2015). While</w:t>
      </w:r>
      <w:r w:rsidRPr="00673D0F">
        <w:rPr>
          <w:rFonts w:ascii="Calibri" w:eastAsia="Calibri" w:hAnsi="Calibri" w:cs="Calibri"/>
          <w:spacing w:val="8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students</w:t>
      </w:r>
      <w:r w:rsidRPr="00673D0F">
        <w:rPr>
          <w:rFonts w:ascii="Calibri" w:eastAsia="Calibri" w:hAnsi="Calibri" w:cs="Calibri"/>
          <w:spacing w:val="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on</w:t>
      </w:r>
      <w:r w:rsidRPr="00673D0F">
        <w:rPr>
          <w:rFonts w:ascii="Calibri" w:eastAsia="Calibri" w:hAnsi="Calibri" w:cs="Calibri"/>
          <w:spacing w:val="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10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autism</w:t>
      </w:r>
      <w:r w:rsidRPr="00673D0F">
        <w:rPr>
          <w:rFonts w:ascii="Calibri" w:eastAsia="Calibri" w:hAnsi="Calibri" w:cs="Calibri"/>
          <w:spacing w:val="1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spectrum</w:t>
      </w:r>
      <w:r w:rsidRPr="00673D0F">
        <w:rPr>
          <w:rFonts w:ascii="Calibri" w:eastAsia="Calibri" w:hAnsi="Calibri" w:cs="Calibri"/>
          <w:spacing w:val="1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are</w:t>
      </w:r>
      <w:r w:rsidRPr="00673D0F">
        <w:rPr>
          <w:rFonts w:ascii="Calibri" w:eastAsia="Calibri" w:hAnsi="Calibri" w:cs="Calibri"/>
          <w:spacing w:val="1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often</w:t>
      </w:r>
      <w:r w:rsidRPr="00673D0F">
        <w:rPr>
          <w:rFonts w:ascii="Calibri" w:eastAsia="Calibri" w:hAnsi="Calibri" w:cs="Calibri"/>
          <w:spacing w:val="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ready</w:t>
      </w:r>
      <w:r w:rsidRPr="00673D0F">
        <w:rPr>
          <w:rFonts w:ascii="Calibri" w:eastAsia="Calibri" w:hAnsi="Calibri" w:cs="Calibri"/>
          <w:spacing w:val="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for</w:t>
      </w:r>
      <w:r w:rsidRPr="00673D0F">
        <w:rPr>
          <w:rFonts w:ascii="Calibri" w:eastAsia="Calibri" w:hAnsi="Calibri" w:cs="Calibri"/>
          <w:spacing w:val="11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the</w:t>
      </w:r>
      <w:r w:rsidRPr="00673D0F">
        <w:rPr>
          <w:rFonts w:ascii="Calibri" w:eastAsia="Calibri" w:hAnsi="Calibri" w:cs="Calibri"/>
          <w:spacing w:val="1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intellectual</w:t>
      </w:r>
      <w:r w:rsidRPr="00673D0F">
        <w:rPr>
          <w:rFonts w:ascii="Calibri" w:eastAsia="Calibri" w:hAnsi="Calibri" w:cs="Calibri"/>
          <w:spacing w:val="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rigors</w:t>
      </w:r>
      <w:r w:rsidRPr="00673D0F">
        <w:rPr>
          <w:rFonts w:ascii="Calibri" w:eastAsia="Calibri" w:hAnsi="Calibri" w:cs="Calibri"/>
          <w:spacing w:val="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of</w:t>
      </w:r>
      <w:r w:rsidRPr="00673D0F">
        <w:rPr>
          <w:rFonts w:ascii="Calibri" w:eastAsia="Calibri" w:hAnsi="Calibri" w:cs="Calibri"/>
          <w:spacing w:val="59"/>
        </w:rPr>
        <w:t xml:space="preserve"> </w:t>
      </w:r>
      <w:r w:rsidRPr="00673D0F">
        <w:rPr>
          <w:rFonts w:ascii="Calibri" w:eastAsia="Calibri" w:hAnsi="Calibri" w:cs="Calibri"/>
        </w:rPr>
        <w:t>college-level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learning,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they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are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at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higher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risk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for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dropping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out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without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appropriate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 xml:space="preserve">supports </w:t>
      </w:r>
      <w:r w:rsidRPr="00673D0F">
        <w:rPr>
          <w:rFonts w:ascii="Calibri" w:eastAsia="Calibri" w:hAnsi="Calibri" w:cs="Calibri"/>
          <w:spacing w:val="-1"/>
        </w:rPr>
        <w:t>(</w:t>
      </w:r>
      <w:proofErr w:type="spellStart"/>
      <w:r w:rsidRPr="00673D0F">
        <w:rPr>
          <w:rFonts w:ascii="Calibri" w:eastAsia="Times New Roman" w:hAnsi="Calibri" w:cs="Calibri"/>
          <w:color w:val="000000"/>
          <w:shd w:val="clear" w:color="auto" w:fill="FFFFFF"/>
        </w:rPr>
        <w:t>Pinder-Amaker</w:t>
      </w:r>
      <w:proofErr w:type="spellEnd"/>
      <w:r w:rsidRPr="00673D0F">
        <w:rPr>
          <w:rFonts w:ascii="Calibri" w:eastAsia="Times New Roman" w:hAnsi="Calibri" w:cs="Calibri"/>
          <w:color w:val="000000"/>
          <w:shd w:val="clear" w:color="auto" w:fill="FFFFFF"/>
        </w:rPr>
        <w:t>, 2014</w:t>
      </w:r>
      <w:r w:rsidRPr="00673D0F">
        <w:rPr>
          <w:rFonts w:ascii="Calibri" w:eastAsia="Calibri" w:hAnsi="Calibri" w:cs="Calibri"/>
          <w:spacing w:val="-2"/>
        </w:rPr>
        <w:t>).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</w:rPr>
        <w:t>By</w:t>
      </w:r>
      <w:r w:rsidRPr="00673D0F">
        <w:rPr>
          <w:rFonts w:ascii="Calibri" w:eastAsia="Calibri" w:hAnsi="Calibri" w:cs="Calibri"/>
          <w:spacing w:val="8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understanding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and</w:t>
      </w:r>
      <w:r w:rsidRPr="00673D0F">
        <w:rPr>
          <w:rFonts w:ascii="Calibri" w:eastAsia="Calibri" w:hAnsi="Calibri" w:cs="Calibri"/>
        </w:rPr>
        <w:t xml:space="preserve"> </w:t>
      </w:r>
      <w:r w:rsidRPr="00673D0F">
        <w:rPr>
          <w:rFonts w:ascii="Calibri" w:eastAsia="Calibri" w:hAnsi="Calibri" w:cs="Calibri"/>
          <w:spacing w:val="5"/>
        </w:rPr>
        <w:t>supporting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distinct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needs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of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students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on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autism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spectrum,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faculty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in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higher</w:t>
      </w:r>
      <w:r w:rsidRPr="00673D0F">
        <w:rPr>
          <w:rFonts w:ascii="Calibri" w:eastAsia="Calibri" w:hAnsi="Calibri" w:cs="Calibri"/>
          <w:spacing w:val="7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education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can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play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</w:rPr>
        <w:t xml:space="preserve">a </w:t>
      </w:r>
      <w:r w:rsidRPr="00673D0F">
        <w:rPr>
          <w:rFonts w:ascii="Calibri" w:eastAsia="Calibri" w:hAnsi="Calibri" w:cs="Calibri"/>
          <w:spacing w:val="7"/>
        </w:rPr>
        <w:t>key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role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in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helping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them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succeed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in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their</w:t>
      </w:r>
      <w:r w:rsidRPr="00673D0F">
        <w:rPr>
          <w:rFonts w:ascii="Calibri" w:eastAsia="Calibri" w:hAnsi="Calibri" w:cs="Calibri"/>
          <w:spacing w:val="1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academic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life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and</w:t>
      </w:r>
      <w:r w:rsidRPr="00673D0F">
        <w:rPr>
          <w:rFonts w:ascii="Calibri" w:eastAsia="Calibri" w:hAnsi="Calibri" w:cs="Calibri"/>
          <w:spacing w:val="1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contribute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diverse</w:t>
      </w:r>
      <w:r w:rsidRPr="00673D0F">
        <w:rPr>
          <w:rFonts w:ascii="Calibri" w:eastAsia="Calibri" w:hAnsi="Calibri" w:cs="Calibri"/>
          <w:spacing w:val="4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workforce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of</w:t>
      </w:r>
      <w:r w:rsidRPr="00673D0F">
        <w:rPr>
          <w:rFonts w:ascii="Calibri" w:eastAsia="Calibri" w:hAnsi="Calibri" w:cs="Calibri"/>
          <w:spacing w:val="1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future.</w:t>
      </w:r>
    </w:p>
    <w:p w:rsidR="00911700" w:rsidRPr="00673D0F" w:rsidRDefault="00911700" w:rsidP="00911700">
      <w:pPr>
        <w:widowControl w:val="0"/>
        <w:rPr>
          <w:rFonts w:ascii="Calibri" w:eastAsia="Calibri" w:hAnsi="Calibri" w:cs="Calibri"/>
          <w:spacing w:val="7"/>
        </w:rPr>
      </w:pPr>
    </w:p>
    <w:p w:rsidR="00911700" w:rsidRPr="00673D0F" w:rsidRDefault="00911700" w:rsidP="00911700">
      <w:pPr>
        <w:widowControl w:val="0"/>
        <w:spacing w:before="121" w:line="288" w:lineRule="auto"/>
        <w:ind w:left="109" w:right="532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spacing w:val="-1"/>
        </w:rPr>
        <w:t>From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</w:rPr>
        <w:t>a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neurodiversity</w:t>
      </w:r>
      <w:r w:rsidRPr="00673D0F">
        <w:rPr>
          <w:rFonts w:ascii="Calibri" w:eastAsia="Calibri" w:hAnsi="Calibri" w:cs="Calibri"/>
          <w:color w:val="1A1718"/>
          <w:spacing w:val="22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perspective,</w:t>
      </w:r>
      <w:r w:rsidRPr="00673D0F">
        <w:rPr>
          <w:rFonts w:ascii="Calibri" w:eastAsia="Calibri" w:hAnsi="Calibri" w:cs="Calibri"/>
          <w:color w:val="1A1718"/>
          <w:spacing w:val="20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2"/>
        </w:rPr>
        <w:t>autism</w:t>
      </w:r>
      <w:r w:rsidRPr="00673D0F">
        <w:rPr>
          <w:rFonts w:ascii="Calibri" w:eastAsia="Calibri" w:hAnsi="Calibri" w:cs="Calibri"/>
          <w:color w:val="1A1718"/>
          <w:spacing w:val="24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represents</w:t>
      </w:r>
      <w:r w:rsidRPr="00673D0F">
        <w:rPr>
          <w:rFonts w:ascii="Calibri" w:eastAsia="Calibri" w:hAnsi="Calibri" w:cs="Calibri"/>
          <w:color w:val="1A1718"/>
          <w:spacing w:val="18"/>
        </w:rPr>
        <w:t xml:space="preserve"> </w:t>
      </w:r>
      <w:r w:rsidRPr="00673D0F">
        <w:rPr>
          <w:rFonts w:ascii="Calibri" w:eastAsia="Calibri" w:hAnsi="Calibri" w:cs="Calibri"/>
          <w:color w:val="1A1718"/>
        </w:rPr>
        <w:t>a</w:t>
      </w:r>
      <w:r w:rsidRPr="00673D0F">
        <w:rPr>
          <w:rFonts w:ascii="Calibri" w:eastAsia="Calibri" w:hAnsi="Calibri" w:cs="Calibri"/>
          <w:color w:val="1A1718"/>
          <w:spacing w:val="23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natural</w:t>
      </w:r>
      <w:r w:rsidRPr="00673D0F">
        <w:rPr>
          <w:rFonts w:ascii="Calibri" w:eastAsia="Calibri" w:hAnsi="Calibri" w:cs="Calibri"/>
          <w:color w:val="1A1718"/>
          <w:spacing w:val="21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expression</w:t>
      </w:r>
      <w:r w:rsidRPr="00673D0F">
        <w:rPr>
          <w:rFonts w:ascii="Calibri" w:eastAsia="Calibri" w:hAnsi="Calibri" w:cs="Calibri"/>
          <w:color w:val="1A1718"/>
          <w:spacing w:val="24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of</w:t>
      </w:r>
      <w:r w:rsidRPr="00673D0F">
        <w:rPr>
          <w:rFonts w:ascii="Calibri" w:eastAsia="Calibri" w:hAnsi="Calibri" w:cs="Calibri"/>
          <w:color w:val="1A1718"/>
          <w:spacing w:val="20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variation</w:t>
      </w:r>
      <w:r w:rsidRPr="00673D0F">
        <w:rPr>
          <w:rFonts w:ascii="Calibri" w:eastAsia="Calibri" w:hAnsi="Calibri" w:cs="Calibri"/>
          <w:color w:val="1A1718"/>
          <w:spacing w:val="23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within</w:t>
      </w:r>
      <w:r w:rsidRPr="00673D0F">
        <w:rPr>
          <w:rFonts w:ascii="Calibri" w:eastAsia="Calibri" w:hAnsi="Calibri" w:cs="Calibri"/>
          <w:color w:val="1A1718"/>
          <w:spacing w:val="24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the</w:t>
      </w:r>
      <w:r w:rsidRPr="00673D0F">
        <w:rPr>
          <w:rFonts w:ascii="Calibri" w:eastAsia="Calibri" w:hAnsi="Calibri" w:cs="Calibri"/>
          <w:color w:val="1A1718"/>
          <w:spacing w:val="24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2"/>
        </w:rPr>
        <w:t>human</w:t>
      </w:r>
      <w:r w:rsidRPr="00673D0F">
        <w:rPr>
          <w:rFonts w:ascii="Calibri" w:eastAsia="Calibri" w:hAnsi="Calibri" w:cs="Calibri"/>
          <w:color w:val="1A1718"/>
          <w:spacing w:val="33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genome</w:t>
      </w:r>
      <w:r w:rsidRPr="00673D0F">
        <w:rPr>
          <w:rFonts w:ascii="Calibri" w:eastAsia="Calibri" w:hAnsi="Calibri" w:cs="Calibri"/>
          <w:color w:val="1A1718"/>
          <w:spacing w:val="17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and</w:t>
      </w:r>
      <w:r w:rsidRPr="00673D0F">
        <w:rPr>
          <w:rFonts w:ascii="Calibri" w:eastAsia="Calibri" w:hAnsi="Calibri" w:cs="Calibri"/>
          <w:color w:val="1A1718"/>
          <w:spacing w:val="19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is</w:t>
      </w:r>
      <w:r w:rsidRPr="00673D0F">
        <w:rPr>
          <w:rFonts w:ascii="Calibri" w:eastAsia="Calibri" w:hAnsi="Calibri" w:cs="Calibri"/>
          <w:color w:val="1A1718"/>
          <w:spacing w:val="18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2"/>
        </w:rPr>
        <w:t>associated</w:t>
      </w:r>
      <w:r w:rsidRPr="00673D0F">
        <w:rPr>
          <w:rFonts w:ascii="Calibri" w:eastAsia="Calibri" w:hAnsi="Calibri" w:cs="Calibri"/>
          <w:color w:val="1A1718"/>
          <w:spacing w:val="16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with</w:t>
      </w:r>
      <w:r w:rsidRPr="00673D0F">
        <w:rPr>
          <w:rFonts w:ascii="Calibri" w:eastAsia="Calibri" w:hAnsi="Calibri" w:cs="Calibri"/>
          <w:color w:val="1A1718"/>
          <w:spacing w:val="19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many</w:t>
      </w:r>
      <w:r w:rsidRPr="00673D0F">
        <w:rPr>
          <w:rFonts w:ascii="Calibri" w:eastAsia="Calibri" w:hAnsi="Calibri" w:cs="Calibri"/>
          <w:color w:val="1A1718"/>
          <w:spacing w:val="20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2"/>
        </w:rPr>
        <w:t xml:space="preserve">strengths </w:t>
      </w:r>
      <w:r w:rsidRPr="00673D0F">
        <w:rPr>
          <w:rFonts w:ascii="Calibri" w:eastAsia="Calibri" w:hAnsi="Calibri" w:cs="Calibri"/>
          <w:color w:val="000000"/>
          <w:spacing w:val="-2"/>
        </w:rPr>
        <w:t>(Silberman, 2015).</w:t>
      </w:r>
      <w:r w:rsidRPr="00673D0F">
        <w:rPr>
          <w:rFonts w:ascii="Calibri" w:eastAsia="Calibri" w:hAnsi="Calibri" w:cs="Calibri"/>
          <w:color w:val="000000"/>
          <w:spacing w:val="16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Individuals</w:t>
      </w:r>
      <w:r w:rsidRPr="00673D0F">
        <w:rPr>
          <w:rFonts w:ascii="Calibri" w:eastAsia="Calibri" w:hAnsi="Calibri" w:cs="Calibri"/>
          <w:color w:val="1A1718"/>
          <w:spacing w:val="18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on</w:t>
      </w:r>
      <w:r w:rsidRPr="00673D0F">
        <w:rPr>
          <w:rFonts w:ascii="Calibri" w:eastAsia="Calibri" w:hAnsi="Calibri" w:cs="Calibri"/>
          <w:color w:val="1A1718"/>
          <w:spacing w:val="19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the</w:t>
      </w:r>
      <w:r w:rsidRPr="00673D0F">
        <w:rPr>
          <w:rFonts w:ascii="Calibri" w:eastAsia="Calibri" w:hAnsi="Calibri" w:cs="Calibri"/>
          <w:color w:val="1A1718"/>
          <w:spacing w:val="20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2"/>
        </w:rPr>
        <w:t>autism</w:t>
      </w:r>
      <w:r w:rsidRPr="00673D0F">
        <w:rPr>
          <w:rFonts w:ascii="Calibri" w:eastAsia="Calibri" w:hAnsi="Calibri" w:cs="Calibri"/>
          <w:color w:val="1A1718"/>
          <w:spacing w:val="19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2"/>
        </w:rPr>
        <w:t>spectrum</w:t>
      </w:r>
      <w:r w:rsidRPr="00673D0F">
        <w:rPr>
          <w:rFonts w:ascii="Calibri" w:eastAsia="Calibri" w:hAnsi="Calibri" w:cs="Calibri"/>
          <w:color w:val="1A1718"/>
          <w:spacing w:val="19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have</w:t>
      </w:r>
      <w:r w:rsidRPr="00673D0F">
        <w:rPr>
          <w:rFonts w:ascii="Calibri" w:eastAsia="Calibri" w:hAnsi="Calibri" w:cs="Calibri"/>
          <w:color w:val="1A1718"/>
          <w:spacing w:val="17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the</w:t>
      </w:r>
      <w:r w:rsidRPr="00673D0F">
        <w:rPr>
          <w:rFonts w:ascii="Calibri" w:eastAsia="Calibri" w:hAnsi="Calibri" w:cs="Calibri"/>
          <w:color w:val="1A1718"/>
          <w:spacing w:val="17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right</w:t>
      </w:r>
      <w:r w:rsidRPr="00673D0F">
        <w:rPr>
          <w:rFonts w:ascii="Calibri" w:eastAsia="Calibri" w:hAnsi="Calibri" w:cs="Calibri"/>
          <w:color w:val="1A1718"/>
          <w:spacing w:val="16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to</w:t>
      </w:r>
      <w:r w:rsidRPr="00673D0F">
        <w:rPr>
          <w:rFonts w:ascii="Calibri" w:eastAsia="Calibri" w:hAnsi="Calibri" w:cs="Calibri"/>
          <w:color w:val="1A1718"/>
          <w:spacing w:val="83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accommodations</w:t>
      </w:r>
      <w:r w:rsidRPr="00673D0F">
        <w:rPr>
          <w:rFonts w:ascii="Calibri" w:eastAsia="Calibri" w:hAnsi="Calibri" w:cs="Calibri"/>
          <w:color w:val="1A1718"/>
          <w:spacing w:val="18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and</w:t>
      </w:r>
      <w:r w:rsidRPr="00673D0F">
        <w:rPr>
          <w:rFonts w:ascii="Calibri" w:eastAsia="Calibri" w:hAnsi="Calibri" w:cs="Calibri"/>
          <w:color w:val="1A1718"/>
          <w:spacing w:val="21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full</w:t>
      </w:r>
      <w:r w:rsidRPr="00673D0F">
        <w:rPr>
          <w:rFonts w:ascii="Calibri" w:eastAsia="Calibri" w:hAnsi="Calibri" w:cs="Calibri"/>
          <w:color w:val="1A1718"/>
          <w:spacing w:val="21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 xml:space="preserve">inclusion </w:t>
      </w:r>
      <w:r w:rsidRPr="00673D0F">
        <w:rPr>
          <w:rFonts w:ascii="Calibri" w:eastAsia="Calibri" w:hAnsi="Calibri" w:cs="Calibri"/>
          <w:color w:val="000000"/>
          <w:spacing w:val="-1"/>
        </w:rPr>
        <w:t>(American Disabilities Act, 1990).</w:t>
      </w:r>
      <w:r w:rsidRPr="00673D0F">
        <w:rPr>
          <w:rFonts w:ascii="Calibri" w:eastAsia="Calibri" w:hAnsi="Calibri" w:cs="Calibri"/>
          <w:color w:val="000000"/>
          <w:spacing w:val="21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Some</w:t>
      </w:r>
      <w:r w:rsidRPr="00673D0F">
        <w:rPr>
          <w:rFonts w:ascii="Calibri" w:eastAsia="Calibri" w:hAnsi="Calibri" w:cs="Calibri"/>
          <w:color w:val="1A1718"/>
          <w:spacing w:val="22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unique</w:t>
      </w:r>
      <w:r w:rsidRPr="00673D0F">
        <w:rPr>
          <w:rFonts w:ascii="Calibri" w:eastAsia="Calibri" w:hAnsi="Calibri" w:cs="Calibri"/>
          <w:color w:val="1A1718"/>
          <w:spacing w:val="22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needs</w:t>
      </w:r>
      <w:r w:rsidRPr="00673D0F">
        <w:rPr>
          <w:rFonts w:ascii="Calibri" w:eastAsia="Calibri" w:hAnsi="Calibri" w:cs="Calibri"/>
          <w:color w:val="1A1718"/>
          <w:spacing w:val="18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of</w:t>
      </w:r>
      <w:r w:rsidRPr="00673D0F">
        <w:rPr>
          <w:rFonts w:ascii="Calibri" w:eastAsia="Calibri" w:hAnsi="Calibri" w:cs="Calibri"/>
          <w:color w:val="1A1718"/>
          <w:spacing w:val="22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college</w:t>
      </w:r>
      <w:r w:rsidRPr="00673D0F">
        <w:rPr>
          <w:rFonts w:ascii="Calibri" w:eastAsia="Calibri" w:hAnsi="Calibri" w:cs="Calibri"/>
          <w:color w:val="1A1718"/>
          <w:spacing w:val="22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2"/>
        </w:rPr>
        <w:t>students</w:t>
      </w:r>
      <w:r w:rsidRPr="00673D0F">
        <w:rPr>
          <w:rFonts w:ascii="Calibri" w:eastAsia="Calibri" w:hAnsi="Calibri" w:cs="Calibri"/>
          <w:color w:val="1A1718"/>
          <w:spacing w:val="18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on</w:t>
      </w:r>
      <w:r w:rsidRPr="00673D0F">
        <w:rPr>
          <w:rFonts w:ascii="Calibri" w:eastAsia="Calibri" w:hAnsi="Calibri" w:cs="Calibri"/>
          <w:color w:val="1A1718"/>
          <w:spacing w:val="23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the</w:t>
      </w:r>
      <w:r w:rsidRPr="00673D0F">
        <w:rPr>
          <w:rFonts w:ascii="Calibri" w:eastAsia="Calibri" w:hAnsi="Calibri" w:cs="Calibri"/>
          <w:color w:val="1A1718"/>
          <w:spacing w:val="20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2"/>
        </w:rPr>
        <w:t>autism</w:t>
      </w:r>
      <w:r w:rsidRPr="00673D0F">
        <w:rPr>
          <w:rFonts w:ascii="Calibri" w:eastAsia="Calibri" w:hAnsi="Calibri" w:cs="Calibri"/>
          <w:color w:val="1A1718"/>
          <w:spacing w:val="23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spectrum</w:t>
      </w:r>
      <w:r w:rsidRPr="00673D0F">
        <w:rPr>
          <w:rFonts w:ascii="Calibri" w:eastAsia="Calibri" w:hAnsi="Calibri" w:cs="Calibri"/>
          <w:color w:val="1A1718"/>
          <w:spacing w:val="24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that</w:t>
      </w:r>
      <w:r w:rsidRPr="00673D0F">
        <w:rPr>
          <w:rFonts w:ascii="Calibri" w:eastAsia="Calibri" w:hAnsi="Calibri" w:cs="Calibri"/>
          <w:color w:val="1A1718"/>
          <w:spacing w:val="47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instructors</w:t>
      </w:r>
      <w:r w:rsidRPr="00673D0F">
        <w:rPr>
          <w:rFonts w:ascii="Calibri" w:eastAsia="Calibri" w:hAnsi="Calibri" w:cs="Calibri"/>
          <w:color w:val="1A1718"/>
          <w:spacing w:val="18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and</w:t>
      </w:r>
      <w:r w:rsidRPr="00673D0F">
        <w:rPr>
          <w:rFonts w:ascii="Calibri" w:eastAsia="Calibri" w:hAnsi="Calibri" w:cs="Calibri"/>
          <w:color w:val="1A1718"/>
          <w:spacing w:val="21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academic</w:t>
      </w:r>
      <w:r w:rsidRPr="00673D0F">
        <w:rPr>
          <w:rFonts w:ascii="Calibri" w:eastAsia="Calibri" w:hAnsi="Calibri" w:cs="Calibri"/>
          <w:color w:val="1A1718"/>
          <w:spacing w:val="17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advisors</w:t>
      </w:r>
      <w:r w:rsidRPr="00673D0F">
        <w:rPr>
          <w:rFonts w:ascii="Calibri" w:eastAsia="Calibri" w:hAnsi="Calibri" w:cs="Calibri"/>
          <w:color w:val="1A1718"/>
          <w:spacing w:val="18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may</w:t>
      </w:r>
      <w:r w:rsidRPr="00673D0F">
        <w:rPr>
          <w:rFonts w:ascii="Calibri" w:eastAsia="Calibri" w:hAnsi="Calibri" w:cs="Calibri"/>
          <w:color w:val="1A1718"/>
          <w:spacing w:val="22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need</w:t>
      </w:r>
      <w:r w:rsidRPr="00673D0F">
        <w:rPr>
          <w:rFonts w:ascii="Calibri" w:eastAsia="Calibri" w:hAnsi="Calibri" w:cs="Calibri"/>
          <w:color w:val="1A1718"/>
          <w:spacing w:val="19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to</w:t>
      </w:r>
      <w:r w:rsidRPr="00673D0F">
        <w:rPr>
          <w:rFonts w:ascii="Calibri" w:eastAsia="Calibri" w:hAnsi="Calibri" w:cs="Calibri"/>
          <w:color w:val="1A1718"/>
          <w:spacing w:val="21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understand</w:t>
      </w:r>
      <w:r w:rsidRPr="00673D0F">
        <w:rPr>
          <w:rFonts w:ascii="Calibri" w:eastAsia="Calibri" w:hAnsi="Calibri" w:cs="Calibri"/>
          <w:color w:val="1A1718"/>
          <w:spacing w:val="21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in</w:t>
      </w:r>
      <w:r w:rsidRPr="00673D0F">
        <w:rPr>
          <w:rFonts w:ascii="Calibri" w:eastAsia="Calibri" w:hAnsi="Calibri" w:cs="Calibri"/>
          <w:color w:val="1A1718"/>
          <w:spacing w:val="19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order</w:t>
      </w:r>
      <w:r w:rsidRPr="00673D0F">
        <w:rPr>
          <w:rFonts w:ascii="Calibri" w:eastAsia="Calibri" w:hAnsi="Calibri" w:cs="Calibri"/>
          <w:color w:val="1A1718"/>
          <w:spacing w:val="20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to</w:t>
      </w:r>
      <w:r w:rsidRPr="00673D0F">
        <w:rPr>
          <w:rFonts w:ascii="Calibri" w:eastAsia="Calibri" w:hAnsi="Calibri" w:cs="Calibri"/>
          <w:color w:val="1A1718"/>
          <w:spacing w:val="21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2"/>
        </w:rPr>
        <w:t>promote</w:t>
      </w:r>
      <w:r w:rsidRPr="00673D0F">
        <w:rPr>
          <w:rFonts w:ascii="Calibri" w:eastAsia="Calibri" w:hAnsi="Calibri" w:cs="Calibri"/>
          <w:color w:val="1A1718"/>
          <w:spacing w:val="22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2"/>
        </w:rPr>
        <w:t>inclusion</w:t>
      </w:r>
      <w:r w:rsidRPr="00673D0F">
        <w:rPr>
          <w:rFonts w:ascii="Calibri" w:eastAsia="Calibri" w:hAnsi="Calibri" w:cs="Calibri"/>
          <w:color w:val="1A1718"/>
          <w:spacing w:val="21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2"/>
        </w:rPr>
        <w:t>are:</w:t>
      </w:r>
    </w:p>
    <w:p w:rsidR="00911700" w:rsidRPr="00673D0F" w:rsidRDefault="00911700" w:rsidP="00911700">
      <w:pPr>
        <w:widowControl w:val="0"/>
        <w:numPr>
          <w:ilvl w:val="0"/>
          <w:numId w:val="12"/>
        </w:numPr>
        <w:tabs>
          <w:tab w:val="left" w:pos="790"/>
        </w:tabs>
        <w:spacing w:line="289" w:lineRule="auto"/>
        <w:ind w:right="322" w:hanging="359"/>
        <w:jc w:val="both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b/>
          <w:bCs/>
          <w:spacing w:val="-1"/>
        </w:rPr>
        <w:t>Social</w:t>
      </w:r>
      <w:r w:rsidRPr="00673D0F">
        <w:rPr>
          <w:rFonts w:ascii="Calibri" w:eastAsia="Calibri" w:hAnsi="Calibri" w:cs="Calibri"/>
          <w:b/>
          <w:bCs/>
          <w:spacing w:val="15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2"/>
        </w:rPr>
        <w:t>Relationships</w:t>
      </w:r>
      <w:r w:rsidRPr="00673D0F">
        <w:rPr>
          <w:rFonts w:ascii="Calibri" w:eastAsia="Calibri" w:hAnsi="Calibri" w:cs="Calibri"/>
          <w:b/>
          <w:bCs/>
          <w:spacing w:val="14"/>
        </w:rPr>
        <w:t xml:space="preserve"> </w:t>
      </w:r>
      <w:r w:rsidRPr="00673D0F">
        <w:rPr>
          <w:rFonts w:ascii="Calibri" w:eastAsia="Calibri" w:hAnsi="Calibri" w:cs="Calibri"/>
        </w:rPr>
        <w:t>–</w:t>
      </w:r>
      <w:r w:rsidRPr="00673D0F">
        <w:rPr>
          <w:rFonts w:ascii="Calibri" w:eastAsia="Calibri" w:hAnsi="Calibri" w:cs="Calibri"/>
          <w:spacing w:val="1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It</w:t>
      </w:r>
      <w:r w:rsidRPr="00673D0F">
        <w:rPr>
          <w:rFonts w:ascii="Calibri" w:eastAsia="Calibri" w:hAnsi="Calibri" w:cs="Calibri"/>
          <w:spacing w:val="1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is</w:t>
      </w:r>
      <w:r w:rsidRPr="00673D0F">
        <w:rPr>
          <w:rFonts w:ascii="Calibri" w:eastAsia="Calibri" w:hAnsi="Calibri" w:cs="Calibri"/>
          <w:spacing w:val="13"/>
        </w:rPr>
        <w:t xml:space="preserve"> </w:t>
      </w:r>
      <w:r w:rsidRPr="00673D0F">
        <w:rPr>
          <w:rFonts w:ascii="Calibri" w:eastAsia="Calibri" w:hAnsi="Calibri" w:cs="Calibri"/>
        </w:rPr>
        <w:t>a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myth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that</w:t>
      </w:r>
      <w:r w:rsidRPr="00673D0F">
        <w:rPr>
          <w:rFonts w:ascii="Calibri" w:eastAsia="Calibri" w:hAnsi="Calibri" w:cs="Calibri"/>
          <w:spacing w:val="1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individuals</w:t>
      </w:r>
      <w:r w:rsidRPr="00673D0F">
        <w:rPr>
          <w:rFonts w:ascii="Calibri" w:eastAsia="Calibri" w:hAnsi="Calibri" w:cs="Calibri"/>
          <w:spacing w:val="1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on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the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autism</w:t>
      </w:r>
      <w:r w:rsidRPr="00673D0F">
        <w:rPr>
          <w:rFonts w:ascii="Calibri" w:eastAsia="Calibri" w:hAnsi="Calibri" w:cs="Calibri"/>
          <w:spacing w:val="1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prefer</w:t>
      </w:r>
      <w:r w:rsidRPr="00673D0F">
        <w:rPr>
          <w:rFonts w:ascii="Calibri" w:eastAsia="Calibri" w:hAnsi="Calibri" w:cs="Calibri"/>
          <w:spacing w:val="1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be</w:t>
      </w:r>
      <w:r w:rsidRPr="00673D0F">
        <w:rPr>
          <w:rFonts w:ascii="Calibri" w:eastAsia="Calibri" w:hAnsi="Calibri" w:cs="Calibri"/>
          <w:spacing w:val="1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alone.</w:t>
      </w:r>
      <w:r w:rsidRPr="00673D0F">
        <w:rPr>
          <w:rFonts w:ascii="Calibri" w:eastAsia="Calibri" w:hAnsi="Calibri" w:cs="Calibri"/>
          <w:spacing w:val="1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Everybody</w:t>
      </w:r>
      <w:r w:rsidRPr="00673D0F">
        <w:rPr>
          <w:rFonts w:ascii="Calibri" w:eastAsia="Calibri" w:hAnsi="Calibri" w:cs="Calibri"/>
          <w:spacing w:val="1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needs</w:t>
      </w:r>
      <w:r w:rsidRPr="00673D0F">
        <w:rPr>
          <w:rFonts w:ascii="Calibri" w:eastAsia="Calibri" w:hAnsi="Calibri" w:cs="Calibri"/>
          <w:spacing w:val="13"/>
        </w:rPr>
        <w:t xml:space="preserve"> </w:t>
      </w:r>
      <w:r w:rsidRPr="00673D0F">
        <w:rPr>
          <w:rFonts w:ascii="Calibri" w:eastAsia="Calibri" w:hAnsi="Calibri" w:cs="Calibri"/>
        </w:rPr>
        <w:t>a</w:t>
      </w:r>
      <w:r w:rsidRPr="00673D0F">
        <w:rPr>
          <w:rFonts w:ascii="Calibri" w:eastAsia="Calibri" w:hAnsi="Calibri" w:cs="Calibri"/>
          <w:spacing w:val="6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sense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of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belonging.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Students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on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autism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spectrum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may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need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more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support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interpret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social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cues</w:t>
      </w:r>
      <w:r w:rsidRPr="00673D0F">
        <w:rPr>
          <w:rFonts w:ascii="Calibri" w:eastAsia="Calibri" w:hAnsi="Calibri" w:cs="Calibri"/>
          <w:spacing w:val="5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and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many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unspoken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social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expectations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of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classroom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and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beyond.</w:t>
      </w:r>
    </w:p>
    <w:p w:rsidR="00911700" w:rsidRPr="00673D0F" w:rsidRDefault="00911700" w:rsidP="00911700">
      <w:pPr>
        <w:widowControl w:val="0"/>
        <w:numPr>
          <w:ilvl w:val="0"/>
          <w:numId w:val="12"/>
        </w:numPr>
        <w:tabs>
          <w:tab w:val="left" w:pos="790"/>
        </w:tabs>
        <w:spacing w:line="288" w:lineRule="auto"/>
        <w:ind w:left="829" w:right="532" w:hanging="357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b/>
          <w:bCs/>
          <w:spacing w:val="-1"/>
        </w:rPr>
        <w:t>Communication</w:t>
      </w:r>
      <w:r w:rsidRPr="00673D0F">
        <w:rPr>
          <w:rFonts w:ascii="Calibri" w:eastAsia="Calibri" w:hAnsi="Calibri" w:cs="Calibri"/>
          <w:b/>
          <w:bCs/>
          <w:spacing w:val="9"/>
        </w:rPr>
        <w:t xml:space="preserve"> </w:t>
      </w:r>
      <w:r w:rsidRPr="00673D0F">
        <w:rPr>
          <w:rFonts w:ascii="Calibri" w:eastAsia="Calibri" w:hAnsi="Calibri" w:cs="Calibri"/>
        </w:rPr>
        <w:t>–</w:t>
      </w:r>
      <w:r w:rsidRPr="00673D0F">
        <w:rPr>
          <w:rFonts w:ascii="Calibri" w:eastAsia="Calibri" w:hAnsi="Calibri" w:cs="Calibri"/>
          <w:spacing w:val="1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1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non-literal</w:t>
      </w:r>
      <w:r w:rsidRPr="00673D0F">
        <w:rPr>
          <w:rFonts w:ascii="Calibri" w:eastAsia="Calibri" w:hAnsi="Calibri" w:cs="Calibri"/>
          <w:spacing w:val="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aspects</w:t>
      </w:r>
      <w:r w:rsidRPr="00673D0F">
        <w:rPr>
          <w:rFonts w:ascii="Calibri" w:eastAsia="Calibri" w:hAnsi="Calibri" w:cs="Calibri"/>
          <w:spacing w:val="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of</w:t>
      </w:r>
      <w:r w:rsidRPr="00673D0F">
        <w:rPr>
          <w:rFonts w:ascii="Calibri" w:eastAsia="Calibri" w:hAnsi="Calibri" w:cs="Calibri"/>
          <w:spacing w:val="12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communication</w:t>
      </w:r>
      <w:r w:rsidRPr="00673D0F">
        <w:rPr>
          <w:rFonts w:ascii="Calibri" w:eastAsia="Calibri" w:hAnsi="Calibri" w:cs="Calibri"/>
          <w:spacing w:val="1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are</w:t>
      </w:r>
      <w:r w:rsidRPr="00673D0F">
        <w:rPr>
          <w:rFonts w:ascii="Calibri" w:eastAsia="Calibri" w:hAnsi="Calibri" w:cs="Calibri"/>
          <w:spacing w:val="1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often</w:t>
      </w:r>
      <w:r w:rsidRPr="00673D0F">
        <w:rPr>
          <w:rFonts w:ascii="Calibri" w:eastAsia="Calibri" w:hAnsi="Calibri" w:cs="Calibri"/>
          <w:spacing w:val="12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the</w:t>
      </w:r>
      <w:r w:rsidRPr="00673D0F">
        <w:rPr>
          <w:rFonts w:ascii="Calibri" w:eastAsia="Calibri" w:hAnsi="Calibri" w:cs="Calibri"/>
          <w:spacing w:val="1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most</w:t>
      </w:r>
      <w:r w:rsidRPr="00673D0F">
        <w:rPr>
          <w:rFonts w:ascii="Calibri" w:eastAsia="Calibri" w:hAnsi="Calibri" w:cs="Calibri"/>
          <w:spacing w:val="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challenging</w:t>
      </w:r>
      <w:r w:rsidRPr="00673D0F">
        <w:rPr>
          <w:rFonts w:ascii="Calibri" w:eastAsia="Calibri" w:hAnsi="Calibri" w:cs="Calibri"/>
          <w:spacing w:val="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for</w:t>
      </w:r>
      <w:r w:rsidRPr="00673D0F">
        <w:rPr>
          <w:rFonts w:ascii="Calibri" w:eastAsia="Calibri" w:hAnsi="Calibri" w:cs="Calibri"/>
          <w:spacing w:val="53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students</w:t>
      </w:r>
      <w:r w:rsidRPr="00673D0F">
        <w:rPr>
          <w:rFonts w:ascii="Calibri" w:eastAsia="Calibri" w:hAnsi="Calibri" w:cs="Calibri"/>
          <w:spacing w:val="1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on</w:t>
      </w:r>
      <w:r w:rsidRPr="00673D0F">
        <w:rPr>
          <w:rFonts w:ascii="Calibri" w:eastAsia="Calibri" w:hAnsi="Calibri" w:cs="Calibri"/>
          <w:spacing w:val="1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12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autism</w:t>
      </w:r>
      <w:r w:rsidRPr="00673D0F">
        <w:rPr>
          <w:rFonts w:ascii="Calibri" w:eastAsia="Calibri" w:hAnsi="Calibri" w:cs="Calibri"/>
          <w:spacing w:val="1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spectrum,</w:t>
      </w:r>
      <w:r w:rsidRPr="00673D0F">
        <w:rPr>
          <w:rFonts w:ascii="Calibri" w:eastAsia="Calibri" w:hAnsi="Calibri" w:cs="Calibri"/>
          <w:spacing w:val="1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including</w:t>
      </w:r>
      <w:r w:rsidRPr="00673D0F">
        <w:rPr>
          <w:rFonts w:ascii="Calibri" w:eastAsia="Calibri" w:hAnsi="Calibri" w:cs="Calibri"/>
          <w:spacing w:val="11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sarcasm,</w:t>
      </w:r>
      <w:r w:rsidRPr="00673D0F">
        <w:rPr>
          <w:rFonts w:ascii="Calibri" w:eastAsia="Calibri" w:hAnsi="Calibri" w:cs="Calibri"/>
          <w:spacing w:val="12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subtext,</w:t>
      </w:r>
      <w:r w:rsidRPr="00673D0F">
        <w:rPr>
          <w:rFonts w:ascii="Calibri" w:eastAsia="Calibri" w:hAnsi="Calibri" w:cs="Calibri"/>
          <w:spacing w:val="1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non-verbal</w:t>
      </w:r>
      <w:r w:rsidRPr="00673D0F">
        <w:rPr>
          <w:rFonts w:ascii="Calibri" w:eastAsia="Calibri" w:hAnsi="Calibri" w:cs="Calibri"/>
          <w:spacing w:val="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cues,</w:t>
      </w:r>
      <w:r w:rsidRPr="00673D0F">
        <w:rPr>
          <w:rFonts w:ascii="Calibri" w:eastAsia="Calibri" w:hAnsi="Calibri" w:cs="Calibri"/>
          <w:spacing w:val="10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and</w:t>
      </w:r>
      <w:r w:rsidRPr="00673D0F">
        <w:rPr>
          <w:rFonts w:ascii="Calibri" w:eastAsia="Calibri" w:hAnsi="Calibri" w:cs="Calibri"/>
          <w:spacing w:val="1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other</w:t>
      </w:r>
      <w:r w:rsidRPr="00673D0F">
        <w:rPr>
          <w:rFonts w:ascii="Calibri" w:eastAsia="Calibri" w:hAnsi="Calibri" w:cs="Calibri"/>
          <w:spacing w:val="1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less</w:t>
      </w:r>
      <w:r w:rsidRPr="00673D0F">
        <w:rPr>
          <w:rFonts w:ascii="Calibri" w:eastAsia="Calibri" w:hAnsi="Calibri" w:cs="Calibri"/>
          <w:spacing w:val="1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direct</w:t>
      </w:r>
      <w:r w:rsidRPr="00673D0F">
        <w:rPr>
          <w:rFonts w:ascii="Calibri" w:eastAsia="Calibri" w:hAnsi="Calibri" w:cs="Calibri"/>
          <w:spacing w:val="8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forms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of</w:t>
      </w:r>
      <w:r w:rsidRPr="00673D0F">
        <w:rPr>
          <w:rFonts w:ascii="Calibri" w:eastAsia="Calibri" w:hAnsi="Calibri" w:cs="Calibri"/>
          <w:spacing w:val="2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communication.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These</w:t>
      </w:r>
      <w:r w:rsidRPr="00673D0F">
        <w:rPr>
          <w:rFonts w:ascii="Calibri" w:eastAsia="Calibri" w:hAnsi="Calibri" w:cs="Calibri"/>
          <w:spacing w:val="27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subtle</w:t>
      </w:r>
      <w:r w:rsidRPr="00673D0F">
        <w:rPr>
          <w:rFonts w:ascii="Calibri" w:eastAsia="Calibri" w:hAnsi="Calibri" w:cs="Calibri"/>
          <w:spacing w:val="2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challenges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are</w:t>
      </w:r>
      <w:r w:rsidRPr="00673D0F">
        <w:rPr>
          <w:rFonts w:ascii="Calibri" w:eastAsia="Calibri" w:hAnsi="Calibri" w:cs="Calibri"/>
          <w:spacing w:val="2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often</w:t>
      </w:r>
      <w:r w:rsidRPr="00673D0F">
        <w:rPr>
          <w:rFonts w:ascii="Calibri" w:eastAsia="Calibri" w:hAnsi="Calibri" w:cs="Calibri"/>
          <w:spacing w:val="25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misunderstood</w:t>
      </w:r>
      <w:r w:rsidRPr="00673D0F">
        <w:rPr>
          <w:rFonts w:ascii="Calibri" w:eastAsia="Calibri" w:hAnsi="Calibri" w:cs="Calibri"/>
          <w:spacing w:val="2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or</w:t>
      </w:r>
      <w:r w:rsidRPr="00673D0F">
        <w:rPr>
          <w:rFonts w:ascii="Calibri" w:eastAsia="Calibri" w:hAnsi="Calibri" w:cs="Calibri"/>
          <w:spacing w:val="2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unrecognized.</w:t>
      </w:r>
    </w:p>
    <w:p w:rsidR="00911700" w:rsidRPr="00673D0F" w:rsidRDefault="00911700" w:rsidP="00911700">
      <w:pPr>
        <w:widowControl w:val="0"/>
        <w:numPr>
          <w:ilvl w:val="0"/>
          <w:numId w:val="12"/>
        </w:numPr>
        <w:tabs>
          <w:tab w:val="left" w:pos="838"/>
          <w:tab w:val="left" w:pos="6052"/>
        </w:tabs>
        <w:spacing w:before="3" w:line="288" w:lineRule="auto"/>
        <w:ind w:left="830" w:right="423" w:hanging="358"/>
        <w:rPr>
          <w:rFonts w:ascii="Calibri" w:eastAsia="Calibri" w:hAnsi="Calibri" w:cs="Calibri"/>
          <w:spacing w:val="-2"/>
        </w:rPr>
      </w:pPr>
      <w:r w:rsidRPr="00673D0F">
        <w:rPr>
          <w:rFonts w:ascii="Calibri" w:eastAsia="Calibri" w:hAnsi="Calibri" w:cs="Calibri"/>
          <w:b/>
          <w:bCs/>
          <w:spacing w:val="-1"/>
        </w:rPr>
        <w:t>Perceiving,</w:t>
      </w:r>
      <w:r w:rsidRPr="00673D0F">
        <w:rPr>
          <w:rFonts w:ascii="Calibri" w:eastAsia="Calibri" w:hAnsi="Calibri" w:cs="Calibri"/>
          <w:b/>
          <w:bCs/>
          <w:spacing w:val="18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Planning</w:t>
      </w:r>
      <w:r w:rsidRPr="00673D0F">
        <w:rPr>
          <w:rFonts w:ascii="Calibri" w:eastAsia="Calibri" w:hAnsi="Calibri" w:cs="Calibri"/>
          <w:b/>
          <w:bCs/>
          <w:spacing w:val="22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and</w:t>
      </w:r>
      <w:r w:rsidRPr="00673D0F">
        <w:rPr>
          <w:rFonts w:ascii="Calibri" w:eastAsia="Calibri" w:hAnsi="Calibri" w:cs="Calibri"/>
          <w:b/>
          <w:bCs/>
          <w:spacing w:val="21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2"/>
        </w:rPr>
        <w:t>Learning</w:t>
      </w:r>
      <w:r w:rsidRPr="00673D0F">
        <w:rPr>
          <w:rFonts w:ascii="Calibri" w:eastAsia="Calibri" w:hAnsi="Calibri" w:cs="Calibri"/>
          <w:b/>
          <w:bCs/>
          <w:spacing w:val="20"/>
        </w:rPr>
        <w:t xml:space="preserve"> </w:t>
      </w:r>
      <w:r w:rsidRPr="00673D0F">
        <w:rPr>
          <w:rFonts w:ascii="Calibri" w:eastAsia="Calibri" w:hAnsi="Calibri" w:cs="Calibri"/>
        </w:rPr>
        <w:t>–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increased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demands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in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college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for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coping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lastRenderedPageBreak/>
        <w:t>with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changes,</w:t>
      </w:r>
      <w:r w:rsidRPr="00673D0F">
        <w:rPr>
          <w:rFonts w:ascii="Calibri" w:eastAsia="Calibri" w:hAnsi="Calibri" w:cs="Calibri"/>
          <w:spacing w:val="5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independent living,</w:t>
      </w:r>
      <w:r w:rsidRPr="00673D0F">
        <w:rPr>
          <w:rFonts w:ascii="Calibri" w:eastAsia="Calibri" w:hAnsi="Calibri" w:cs="Calibri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time</w:t>
      </w:r>
      <w:r w:rsidRPr="00673D0F">
        <w:rPr>
          <w:rFonts w:ascii="Calibri" w:eastAsia="Calibri" w:hAnsi="Calibri" w:cs="Calibri"/>
          <w:spacing w:val="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management,</w:t>
      </w:r>
      <w:r w:rsidRPr="00673D0F">
        <w:rPr>
          <w:rFonts w:ascii="Calibri" w:eastAsia="Calibri" w:hAnsi="Calibri" w:cs="Calibri"/>
          <w:spacing w:val="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and self-care</w:t>
      </w:r>
      <w:r w:rsidRPr="00673D0F">
        <w:rPr>
          <w:rFonts w:ascii="Calibri" w:eastAsia="Calibri" w:hAnsi="Calibri" w:cs="Calibri"/>
          <w:spacing w:val="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are challenges</w:t>
      </w:r>
      <w:r w:rsidRPr="00673D0F">
        <w:rPr>
          <w:rFonts w:ascii="Calibri" w:eastAsia="Calibri" w:hAnsi="Calibri" w:cs="Calibri"/>
          <w:spacing w:val="27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for</w:t>
      </w:r>
      <w:r w:rsidRPr="00673D0F">
        <w:rPr>
          <w:rFonts w:ascii="Calibri" w:eastAsia="Calibri" w:hAnsi="Calibri" w:cs="Calibri"/>
          <w:spacing w:val="2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all</w:t>
      </w:r>
      <w:r w:rsidRPr="00673D0F">
        <w:rPr>
          <w:rFonts w:ascii="Calibri" w:eastAsia="Calibri" w:hAnsi="Calibri" w:cs="Calibri"/>
          <w:spacing w:val="24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transitioning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college</w:t>
      </w:r>
      <w:r w:rsidRPr="00673D0F">
        <w:rPr>
          <w:rFonts w:ascii="Calibri" w:eastAsia="Calibri" w:hAnsi="Calibri" w:cs="Calibri"/>
          <w:spacing w:val="55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students.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These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are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areas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of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particular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challenge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for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students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on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autism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spectrum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who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may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have</w:t>
      </w:r>
      <w:r w:rsidRPr="00673D0F">
        <w:rPr>
          <w:rFonts w:ascii="Calibri" w:eastAsia="Calibri" w:hAnsi="Calibri" w:cs="Calibri"/>
          <w:spacing w:val="6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distinct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needs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in</w:t>
      </w:r>
      <w:r w:rsidRPr="00673D0F">
        <w:rPr>
          <w:rFonts w:ascii="Calibri" w:eastAsia="Calibri" w:hAnsi="Calibri" w:cs="Calibri"/>
          <w:spacing w:val="25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sensory</w:t>
      </w:r>
      <w:r w:rsidRPr="00673D0F">
        <w:rPr>
          <w:rFonts w:ascii="Calibri" w:eastAsia="Calibri" w:hAnsi="Calibri" w:cs="Calibri"/>
          <w:spacing w:val="24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processing</w:t>
      </w:r>
      <w:r w:rsidRPr="00673D0F">
        <w:rPr>
          <w:rFonts w:ascii="Calibri" w:eastAsia="Calibri" w:hAnsi="Calibri" w:cs="Calibri"/>
          <w:spacing w:val="2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and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executive</w:t>
      </w:r>
      <w:r w:rsidRPr="00673D0F">
        <w:rPr>
          <w:rFonts w:ascii="Calibri" w:eastAsia="Calibri" w:hAnsi="Calibri" w:cs="Calibri"/>
          <w:spacing w:val="25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function.</w:t>
      </w:r>
    </w:p>
    <w:p w:rsidR="00911700" w:rsidRPr="00673D0F" w:rsidRDefault="00911700" w:rsidP="00911700">
      <w:pPr>
        <w:widowControl w:val="0"/>
        <w:rPr>
          <w:rFonts w:ascii="Calibri" w:eastAsia="Calibri" w:hAnsi="Calibri" w:cs="Calibri"/>
          <w:spacing w:val="-2"/>
        </w:rPr>
      </w:pPr>
      <w:r w:rsidRPr="00673D0F">
        <w:rPr>
          <w:rFonts w:ascii="Calibri" w:eastAsia="Calibri" w:hAnsi="Calibri" w:cs="Calibri"/>
          <w:spacing w:val="-2"/>
        </w:rPr>
        <w:br w:type="page"/>
      </w:r>
    </w:p>
    <w:p w:rsidR="00911700" w:rsidRPr="00673D0F" w:rsidRDefault="00911700" w:rsidP="00911700">
      <w:pPr>
        <w:widowControl w:val="0"/>
        <w:spacing w:before="100"/>
        <w:ind w:left="20"/>
        <w:jc w:val="center"/>
        <w:outlineLvl w:val="0"/>
        <w:rPr>
          <w:rFonts w:ascii="Calibri" w:eastAsia="Calibri" w:hAnsi="Calibri" w:cs="Calibri"/>
        </w:rPr>
      </w:pPr>
      <w:bookmarkStart w:id="0" w:name="Tips_for_Supporting_Students_on_the_Auti"/>
      <w:bookmarkEnd w:id="0"/>
      <w:r w:rsidRPr="00673D0F">
        <w:rPr>
          <w:rFonts w:ascii="Calibri" w:eastAsia="Calibri" w:hAnsi="Calibri" w:cs="Calibri"/>
          <w:b/>
          <w:bCs/>
        </w:rPr>
        <w:lastRenderedPageBreak/>
        <w:t>Tips</w:t>
      </w:r>
      <w:r w:rsidRPr="00673D0F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2"/>
        </w:rPr>
        <w:t>for</w:t>
      </w:r>
      <w:r w:rsidRPr="00673D0F">
        <w:rPr>
          <w:rFonts w:ascii="Calibri" w:eastAsia="Calibri" w:hAnsi="Calibri" w:cs="Calibri"/>
          <w:b/>
          <w:bCs/>
          <w:spacing w:val="-8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Supporting</w:t>
      </w:r>
      <w:r w:rsidRPr="00673D0F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Students</w:t>
      </w:r>
      <w:r w:rsidRPr="00673D0F">
        <w:rPr>
          <w:rFonts w:ascii="Calibri" w:eastAsia="Calibri" w:hAnsi="Calibri" w:cs="Calibri"/>
          <w:b/>
          <w:bCs/>
          <w:spacing w:val="-8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2"/>
        </w:rPr>
        <w:t>on</w:t>
      </w:r>
      <w:r w:rsidRPr="00673D0F">
        <w:rPr>
          <w:rFonts w:ascii="Calibri" w:eastAsia="Calibri" w:hAnsi="Calibri" w:cs="Calibri"/>
          <w:b/>
          <w:bCs/>
          <w:spacing w:val="-8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the</w:t>
      </w:r>
      <w:r w:rsidRPr="00673D0F">
        <w:rPr>
          <w:rFonts w:ascii="Calibri" w:eastAsia="Calibri" w:hAnsi="Calibri" w:cs="Calibri"/>
          <w:b/>
          <w:bCs/>
          <w:spacing w:val="-11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Autism</w:t>
      </w:r>
      <w:r w:rsidRPr="00673D0F">
        <w:rPr>
          <w:rFonts w:ascii="Calibri" w:eastAsia="Calibri" w:hAnsi="Calibri" w:cs="Calibri"/>
          <w:b/>
          <w:bCs/>
          <w:spacing w:val="-9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Spectrum</w:t>
      </w:r>
    </w:p>
    <w:p w:rsidR="00911700" w:rsidRPr="00673D0F" w:rsidRDefault="00911700" w:rsidP="00911700">
      <w:pPr>
        <w:widowControl w:val="0"/>
        <w:spacing w:before="185" w:line="288" w:lineRule="auto"/>
        <w:ind w:left="109" w:right="371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color w:val="231F20"/>
          <w:spacing w:val="-3"/>
        </w:rPr>
        <w:t>Faculty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2"/>
        </w:rPr>
        <w:t>can</w:t>
      </w:r>
      <w:r w:rsidRPr="00673D0F">
        <w:rPr>
          <w:rFonts w:ascii="Calibri" w:eastAsia="Calibri" w:hAnsi="Calibri" w:cs="Calibri"/>
          <w:color w:val="231F20"/>
          <w:spacing w:val="-15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4"/>
        </w:rPr>
        <w:t>support</w:t>
      </w:r>
      <w:r w:rsidRPr="00673D0F">
        <w:rPr>
          <w:rFonts w:ascii="Calibri" w:eastAsia="Calibri" w:hAnsi="Calibri" w:cs="Calibri"/>
          <w:color w:val="231F20"/>
          <w:spacing w:val="-18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students</w:t>
      </w:r>
      <w:r w:rsidRPr="00673D0F">
        <w:rPr>
          <w:rFonts w:ascii="Calibri" w:eastAsia="Calibri" w:hAnsi="Calibri" w:cs="Calibri"/>
          <w:color w:val="231F20"/>
          <w:spacing w:val="-18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1"/>
        </w:rPr>
        <w:t>on</w:t>
      </w:r>
      <w:r w:rsidRPr="00673D0F">
        <w:rPr>
          <w:rFonts w:ascii="Calibri" w:eastAsia="Calibri" w:hAnsi="Calibri" w:cs="Calibri"/>
          <w:color w:val="231F20"/>
          <w:spacing w:val="-15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the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autism</w:t>
      </w:r>
      <w:r w:rsidRPr="00673D0F">
        <w:rPr>
          <w:rFonts w:ascii="Calibri" w:eastAsia="Calibri" w:hAnsi="Calibri" w:cs="Calibri"/>
          <w:color w:val="231F20"/>
          <w:spacing w:val="-17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spectrum</w:t>
      </w:r>
      <w:r w:rsidRPr="00673D0F">
        <w:rPr>
          <w:rFonts w:ascii="Calibri" w:eastAsia="Calibri" w:hAnsi="Calibri" w:cs="Calibri"/>
          <w:color w:val="231F20"/>
          <w:spacing w:val="-17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2"/>
        </w:rPr>
        <w:t>to</w:t>
      </w:r>
      <w:r w:rsidRPr="00673D0F">
        <w:rPr>
          <w:rFonts w:ascii="Calibri" w:eastAsia="Calibri" w:hAnsi="Calibri" w:cs="Calibri"/>
          <w:color w:val="231F20"/>
          <w:spacing w:val="-15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succeed</w:t>
      </w:r>
      <w:r w:rsidRPr="00673D0F">
        <w:rPr>
          <w:rFonts w:ascii="Calibri" w:eastAsia="Calibri" w:hAnsi="Calibri" w:cs="Calibri"/>
          <w:color w:val="231F20"/>
          <w:spacing w:val="-17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2"/>
        </w:rPr>
        <w:t>in</w:t>
      </w:r>
      <w:r w:rsidRPr="00673D0F">
        <w:rPr>
          <w:rFonts w:ascii="Calibri" w:eastAsia="Calibri" w:hAnsi="Calibri" w:cs="Calibri"/>
          <w:color w:val="231F20"/>
          <w:spacing w:val="-17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college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and</w:t>
      </w:r>
      <w:r w:rsidRPr="00673D0F">
        <w:rPr>
          <w:rFonts w:ascii="Calibri" w:eastAsia="Calibri" w:hAnsi="Calibri" w:cs="Calibri"/>
          <w:color w:val="231F20"/>
          <w:spacing w:val="-17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beyond</w:t>
      </w:r>
      <w:r w:rsidRPr="00673D0F">
        <w:rPr>
          <w:rFonts w:ascii="Calibri" w:eastAsia="Calibri" w:hAnsi="Calibri" w:cs="Calibri"/>
          <w:color w:val="231F20"/>
          <w:spacing w:val="-17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through</w:t>
      </w:r>
      <w:r w:rsidRPr="00673D0F">
        <w:rPr>
          <w:rFonts w:ascii="Calibri" w:eastAsia="Calibri" w:hAnsi="Calibri" w:cs="Calibri"/>
          <w:color w:val="231F20"/>
          <w:spacing w:val="-17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accommodation.</w:t>
      </w:r>
      <w:r w:rsidRPr="00673D0F">
        <w:rPr>
          <w:rFonts w:ascii="Calibri" w:eastAsia="Calibri" w:hAnsi="Calibri" w:cs="Calibri"/>
          <w:color w:val="231F20"/>
          <w:spacing w:val="-17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The</w:t>
      </w:r>
      <w:r w:rsidRPr="00673D0F">
        <w:rPr>
          <w:rFonts w:ascii="Calibri" w:eastAsia="Calibri" w:hAnsi="Calibri" w:cs="Calibri"/>
          <w:color w:val="231F20"/>
          <w:spacing w:val="-14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strategies</w:t>
      </w:r>
      <w:r w:rsidRPr="00673D0F">
        <w:rPr>
          <w:rFonts w:ascii="Calibri" w:eastAsia="Calibri" w:hAnsi="Calibri" w:cs="Calibri"/>
          <w:color w:val="231F20"/>
          <w:spacing w:val="-18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provided</w:t>
      </w:r>
      <w:r w:rsidRPr="00673D0F">
        <w:rPr>
          <w:rFonts w:ascii="Calibri" w:eastAsia="Calibri" w:hAnsi="Calibri" w:cs="Calibri"/>
          <w:color w:val="231F20"/>
          <w:spacing w:val="-15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2"/>
        </w:rPr>
        <w:t>here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proofErr w:type="gramStart"/>
      <w:r w:rsidRPr="00673D0F">
        <w:rPr>
          <w:rFonts w:ascii="Calibri" w:eastAsia="Calibri" w:hAnsi="Calibri" w:cs="Calibri"/>
          <w:color w:val="231F20"/>
          <w:spacing w:val="-2"/>
        </w:rPr>
        <w:t>are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based</w:t>
      </w:r>
      <w:proofErr w:type="gramEnd"/>
      <w:r w:rsidRPr="00673D0F">
        <w:rPr>
          <w:rFonts w:ascii="Calibri" w:eastAsia="Calibri" w:hAnsi="Calibri" w:cs="Calibri"/>
          <w:color w:val="231F20"/>
          <w:spacing w:val="-17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2"/>
        </w:rPr>
        <w:t>on</w:t>
      </w:r>
      <w:r w:rsidRPr="00673D0F">
        <w:rPr>
          <w:rFonts w:ascii="Calibri" w:eastAsia="Calibri" w:hAnsi="Calibri" w:cs="Calibri"/>
          <w:color w:val="231F20"/>
          <w:spacing w:val="-15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the</w:t>
      </w:r>
      <w:r w:rsidRPr="00673D0F">
        <w:rPr>
          <w:rFonts w:ascii="Calibri" w:eastAsia="Calibri" w:hAnsi="Calibri" w:cs="Calibri"/>
          <w:color w:val="231F20"/>
          <w:spacing w:val="-14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4"/>
        </w:rPr>
        <w:t>principles</w:t>
      </w:r>
      <w:r w:rsidRPr="00673D0F">
        <w:rPr>
          <w:rFonts w:ascii="Calibri" w:eastAsia="Calibri" w:hAnsi="Calibri" w:cs="Calibri"/>
          <w:color w:val="231F20"/>
          <w:spacing w:val="-18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2"/>
        </w:rPr>
        <w:t>of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Universal</w:t>
      </w:r>
      <w:r w:rsidRPr="00673D0F">
        <w:rPr>
          <w:rFonts w:ascii="Calibri" w:eastAsia="Calibri" w:hAnsi="Calibri" w:cs="Calibri"/>
          <w:color w:val="231F20"/>
          <w:spacing w:val="-17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Design</w:t>
      </w:r>
      <w:r w:rsidRPr="00673D0F">
        <w:rPr>
          <w:rFonts w:ascii="Calibri" w:eastAsia="Calibri" w:hAnsi="Calibri" w:cs="Calibri"/>
          <w:color w:val="231F20"/>
          <w:spacing w:val="-15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4"/>
        </w:rPr>
        <w:t>for</w:t>
      </w:r>
      <w:r w:rsidRPr="00673D0F">
        <w:rPr>
          <w:rFonts w:ascii="Calibri" w:eastAsia="Calibri" w:hAnsi="Calibri" w:cs="Calibri"/>
          <w:color w:val="231F20"/>
          <w:spacing w:val="64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Learning</w:t>
      </w:r>
      <w:r w:rsidRPr="00673D0F">
        <w:rPr>
          <w:rFonts w:ascii="Calibri" w:eastAsia="Calibri" w:hAnsi="Calibri" w:cs="Calibri"/>
          <w:color w:val="231F20"/>
          <w:spacing w:val="-20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(UDL),</w:t>
      </w:r>
      <w:r w:rsidRPr="00673D0F">
        <w:rPr>
          <w:rFonts w:ascii="Calibri" w:eastAsia="Calibri" w:hAnsi="Calibri" w:cs="Calibri"/>
          <w:color w:val="231F20"/>
          <w:spacing w:val="-19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which</w:t>
      </w:r>
      <w:r w:rsidRPr="00673D0F">
        <w:rPr>
          <w:rFonts w:ascii="Calibri" w:eastAsia="Calibri" w:hAnsi="Calibri" w:cs="Calibri"/>
          <w:color w:val="231F20"/>
          <w:spacing w:val="-17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emphasize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making</w:t>
      </w:r>
      <w:r w:rsidRPr="00673D0F">
        <w:rPr>
          <w:rFonts w:ascii="Calibri" w:eastAsia="Calibri" w:hAnsi="Calibri" w:cs="Calibri"/>
          <w:color w:val="231F20"/>
          <w:spacing w:val="-18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courses</w:t>
      </w:r>
      <w:r w:rsidRPr="00673D0F">
        <w:rPr>
          <w:rFonts w:ascii="Calibri" w:eastAsia="Calibri" w:hAnsi="Calibri" w:cs="Calibri"/>
          <w:color w:val="231F20"/>
          <w:spacing w:val="-20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4"/>
        </w:rPr>
        <w:t>accessible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and</w:t>
      </w:r>
      <w:r w:rsidRPr="00673D0F">
        <w:rPr>
          <w:rFonts w:ascii="Calibri" w:eastAsia="Calibri" w:hAnsi="Calibri" w:cs="Calibri"/>
          <w:color w:val="231F20"/>
          <w:spacing w:val="-17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4"/>
        </w:rPr>
        <w:t>learning</w:t>
      </w:r>
      <w:r w:rsidRPr="00673D0F">
        <w:rPr>
          <w:rFonts w:ascii="Calibri" w:eastAsia="Calibri" w:hAnsi="Calibri" w:cs="Calibri"/>
          <w:color w:val="231F20"/>
          <w:spacing w:val="-20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4"/>
        </w:rPr>
        <w:t>attainable</w:t>
      </w:r>
      <w:r w:rsidRPr="00673D0F">
        <w:rPr>
          <w:rFonts w:ascii="Calibri" w:eastAsia="Calibri" w:hAnsi="Calibri" w:cs="Calibri"/>
          <w:color w:val="231F20"/>
          <w:spacing w:val="-19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for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r w:rsidRPr="00673D0F">
        <w:rPr>
          <w:rFonts w:ascii="Calibri" w:eastAsia="Calibri" w:hAnsi="Calibri" w:cs="Calibri"/>
          <w:i/>
          <w:color w:val="231F20"/>
          <w:spacing w:val="-3"/>
        </w:rPr>
        <w:t>all</w:t>
      </w:r>
      <w:r w:rsidRPr="00673D0F">
        <w:rPr>
          <w:rFonts w:ascii="Calibri" w:eastAsia="Calibri" w:hAnsi="Calibri" w:cs="Calibri"/>
          <w:i/>
          <w:color w:val="231F20"/>
          <w:spacing w:val="-20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students</w:t>
      </w:r>
      <w:r w:rsidRPr="00673D0F">
        <w:rPr>
          <w:rFonts w:ascii="Calibri" w:eastAsia="Calibri" w:hAnsi="Calibri" w:cs="Calibri"/>
          <w:color w:val="231F20"/>
          <w:spacing w:val="-18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regardless</w:t>
      </w:r>
      <w:r w:rsidRPr="00673D0F">
        <w:rPr>
          <w:rFonts w:ascii="Calibri" w:eastAsia="Calibri" w:hAnsi="Calibri" w:cs="Calibri"/>
          <w:color w:val="231F20"/>
          <w:spacing w:val="-18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4"/>
        </w:rPr>
        <w:t>of</w:t>
      </w:r>
      <w:r w:rsidRPr="00673D0F">
        <w:rPr>
          <w:rFonts w:ascii="Calibri" w:eastAsia="Calibri" w:hAnsi="Calibri" w:cs="Calibri"/>
          <w:color w:val="231F20"/>
          <w:spacing w:val="74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learning</w:t>
      </w:r>
      <w:r w:rsidRPr="00673D0F">
        <w:rPr>
          <w:rFonts w:ascii="Calibri" w:eastAsia="Calibri" w:hAnsi="Calibri" w:cs="Calibri"/>
          <w:color w:val="231F20"/>
          <w:spacing w:val="-18"/>
        </w:rPr>
        <w:t xml:space="preserve">  </w:t>
      </w:r>
      <w:r>
        <w:rPr>
          <w:rFonts w:ascii="Calibri" w:eastAsia="Calibri" w:hAnsi="Calibri" w:cs="Calibri"/>
          <w:color w:val="231F20"/>
          <w:spacing w:val="-18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style,</w:t>
      </w:r>
      <w:r w:rsidRPr="00673D0F">
        <w:rPr>
          <w:rFonts w:ascii="Calibri" w:eastAsia="Calibri" w:hAnsi="Calibri" w:cs="Calibri"/>
          <w:color w:val="231F20"/>
          <w:spacing w:val="-17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physical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1"/>
        </w:rPr>
        <w:t>or</w:t>
      </w:r>
      <w:r w:rsidRPr="00673D0F">
        <w:rPr>
          <w:rFonts w:ascii="Calibri" w:eastAsia="Calibri" w:hAnsi="Calibri" w:cs="Calibri"/>
          <w:color w:val="231F20"/>
          <w:spacing w:val="-14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sensory</w:t>
      </w:r>
      <w:r w:rsidRPr="00673D0F">
        <w:rPr>
          <w:rFonts w:ascii="Calibri" w:eastAsia="Calibri" w:hAnsi="Calibri" w:cs="Calibri"/>
          <w:color w:val="231F20"/>
          <w:spacing w:val="-14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4"/>
        </w:rPr>
        <w:t xml:space="preserve">abilities </w:t>
      </w:r>
      <w:r w:rsidRPr="00673D0F">
        <w:rPr>
          <w:rFonts w:ascii="Calibri" w:eastAsia="Calibri" w:hAnsi="Calibri" w:cs="Calibri"/>
          <w:color w:val="000000"/>
          <w:spacing w:val="-4"/>
        </w:rPr>
        <w:t xml:space="preserve">(Cast, 2011). </w:t>
      </w:r>
      <w:r w:rsidRPr="00673D0F">
        <w:rPr>
          <w:rFonts w:ascii="Calibri" w:eastAsia="Calibri" w:hAnsi="Calibri" w:cs="Calibri"/>
          <w:color w:val="000000"/>
          <w:spacing w:val="-17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2"/>
        </w:rPr>
        <w:t>In</w:t>
      </w:r>
      <w:r w:rsidRPr="00673D0F">
        <w:rPr>
          <w:rFonts w:ascii="Calibri" w:eastAsia="Calibri" w:hAnsi="Calibri" w:cs="Calibri"/>
          <w:color w:val="231F20"/>
          <w:spacing w:val="-15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other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words,</w:t>
      </w:r>
      <w:r w:rsidRPr="00673D0F">
        <w:rPr>
          <w:rFonts w:ascii="Calibri" w:eastAsia="Calibri" w:hAnsi="Calibri" w:cs="Calibri"/>
          <w:color w:val="231F20"/>
          <w:spacing w:val="-17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while</w:t>
      </w:r>
      <w:r w:rsidRPr="00673D0F">
        <w:rPr>
          <w:rFonts w:ascii="Calibri" w:eastAsia="Calibri" w:hAnsi="Calibri" w:cs="Calibri"/>
          <w:color w:val="231F20"/>
          <w:spacing w:val="-14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the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strategies</w:t>
      </w:r>
      <w:r w:rsidRPr="00673D0F">
        <w:rPr>
          <w:rFonts w:ascii="Calibri" w:eastAsia="Calibri" w:hAnsi="Calibri" w:cs="Calibri"/>
          <w:color w:val="231F20"/>
          <w:spacing w:val="-15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presented</w:t>
      </w:r>
      <w:r w:rsidRPr="00673D0F">
        <w:rPr>
          <w:rFonts w:ascii="Calibri" w:eastAsia="Calibri" w:hAnsi="Calibri" w:cs="Calibri"/>
          <w:color w:val="231F20"/>
          <w:spacing w:val="-15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address</w:t>
      </w:r>
      <w:r w:rsidRPr="00673D0F">
        <w:rPr>
          <w:rFonts w:ascii="Calibri" w:eastAsia="Calibri" w:hAnsi="Calibri" w:cs="Calibri"/>
          <w:color w:val="231F20"/>
          <w:spacing w:val="-18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the</w:t>
      </w:r>
      <w:r w:rsidRPr="00673D0F">
        <w:rPr>
          <w:rFonts w:ascii="Calibri" w:eastAsia="Calibri" w:hAnsi="Calibri" w:cs="Calibri"/>
          <w:color w:val="231F20"/>
          <w:spacing w:val="-14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needs</w:t>
      </w:r>
      <w:r w:rsidRPr="00673D0F">
        <w:rPr>
          <w:rFonts w:ascii="Calibri" w:eastAsia="Calibri" w:hAnsi="Calibri" w:cs="Calibri"/>
          <w:color w:val="231F20"/>
          <w:spacing w:val="-18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4"/>
        </w:rPr>
        <w:t>of</w:t>
      </w:r>
      <w:r w:rsidRPr="00673D0F">
        <w:rPr>
          <w:rFonts w:ascii="Calibri" w:eastAsia="Calibri" w:hAnsi="Calibri" w:cs="Calibri"/>
          <w:color w:val="231F20"/>
          <w:spacing w:val="42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students</w:t>
      </w:r>
      <w:r w:rsidRPr="00673D0F">
        <w:rPr>
          <w:rFonts w:ascii="Calibri" w:eastAsia="Calibri" w:hAnsi="Calibri" w:cs="Calibri"/>
          <w:color w:val="231F20"/>
          <w:spacing w:val="-18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2"/>
        </w:rPr>
        <w:t>on</w:t>
      </w:r>
      <w:r w:rsidRPr="00673D0F">
        <w:rPr>
          <w:rFonts w:ascii="Calibri" w:eastAsia="Calibri" w:hAnsi="Calibri" w:cs="Calibri"/>
          <w:color w:val="231F20"/>
          <w:spacing w:val="-15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the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autism</w:t>
      </w:r>
      <w:r w:rsidRPr="00673D0F">
        <w:rPr>
          <w:rFonts w:ascii="Calibri" w:eastAsia="Calibri" w:hAnsi="Calibri" w:cs="Calibri"/>
          <w:color w:val="231F20"/>
          <w:spacing w:val="-15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spectrum,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they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2"/>
        </w:rPr>
        <w:t>are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also</w:t>
      </w:r>
      <w:r w:rsidRPr="00673D0F">
        <w:rPr>
          <w:rFonts w:ascii="Calibri" w:eastAsia="Calibri" w:hAnsi="Calibri" w:cs="Calibri"/>
          <w:color w:val="231F20"/>
          <w:spacing w:val="-18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useful</w:t>
      </w:r>
      <w:r w:rsidRPr="00673D0F">
        <w:rPr>
          <w:rFonts w:ascii="Calibri" w:eastAsia="Calibri" w:hAnsi="Calibri" w:cs="Calibri"/>
          <w:color w:val="231F20"/>
          <w:spacing w:val="-17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for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many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students</w:t>
      </w:r>
      <w:r w:rsidRPr="00673D0F">
        <w:rPr>
          <w:rFonts w:ascii="Calibri" w:eastAsia="Calibri" w:hAnsi="Calibri" w:cs="Calibri"/>
          <w:color w:val="231F20"/>
          <w:spacing w:val="-18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2"/>
        </w:rPr>
        <w:t>at</w:t>
      </w:r>
      <w:r w:rsidRPr="00673D0F">
        <w:rPr>
          <w:rFonts w:ascii="Calibri" w:eastAsia="Calibri" w:hAnsi="Calibri" w:cs="Calibri"/>
          <w:color w:val="231F20"/>
          <w:spacing w:val="-18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large.</w:t>
      </w:r>
      <w:r w:rsidRPr="00673D0F">
        <w:rPr>
          <w:rFonts w:ascii="Calibri" w:eastAsia="Calibri" w:hAnsi="Calibri" w:cs="Calibri"/>
          <w:color w:val="231F20"/>
          <w:spacing w:val="-17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Faculty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may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receive</w:t>
      </w:r>
      <w:r w:rsidRPr="00673D0F">
        <w:rPr>
          <w:rFonts w:ascii="Calibri" w:eastAsia="Calibri" w:hAnsi="Calibri" w:cs="Calibri"/>
          <w:color w:val="231F20"/>
          <w:spacing w:val="-18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additional</w:t>
      </w:r>
      <w:r w:rsidRPr="00673D0F">
        <w:rPr>
          <w:rFonts w:ascii="Calibri" w:eastAsia="Calibri" w:hAnsi="Calibri" w:cs="Calibri"/>
          <w:color w:val="231F20"/>
          <w:spacing w:val="-19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specific</w:t>
      </w:r>
      <w:r w:rsidRPr="00673D0F">
        <w:rPr>
          <w:rFonts w:ascii="Calibri" w:eastAsia="Calibri" w:hAnsi="Calibri" w:cs="Calibri"/>
          <w:color w:val="231F20"/>
          <w:spacing w:val="-20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4"/>
        </w:rPr>
        <w:t>accommodation</w:t>
      </w:r>
      <w:r w:rsidRPr="00673D0F">
        <w:rPr>
          <w:rFonts w:ascii="Calibri" w:eastAsia="Calibri" w:hAnsi="Calibri" w:cs="Calibri"/>
          <w:color w:val="231F20"/>
          <w:spacing w:val="-17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instructions</w:t>
      </w:r>
      <w:r w:rsidRPr="00673D0F">
        <w:rPr>
          <w:rFonts w:ascii="Calibri" w:eastAsia="Calibri" w:hAnsi="Calibri" w:cs="Calibri"/>
          <w:color w:val="231F20"/>
          <w:spacing w:val="-20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for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individual</w:t>
      </w:r>
      <w:r w:rsidRPr="00673D0F">
        <w:rPr>
          <w:rFonts w:ascii="Calibri" w:eastAsia="Calibri" w:hAnsi="Calibri" w:cs="Calibri"/>
          <w:color w:val="231F20"/>
          <w:spacing w:val="-19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students</w:t>
      </w:r>
      <w:r w:rsidRPr="00673D0F">
        <w:rPr>
          <w:rFonts w:ascii="Calibri" w:eastAsia="Calibri" w:hAnsi="Calibri" w:cs="Calibri"/>
          <w:color w:val="231F20"/>
          <w:spacing w:val="-18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through</w:t>
      </w:r>
      <w:r w:rsidRPr="00673D0F">
        <w:rPr>
          <w:rFonts w:ascii="Calibri" w:eastAsia="Calibri" w:hAnsi="Calibri" w:cs="Calibri"/>
          <w:color w:val="231F20"/>
          <w:spacing w:val="-20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the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DPRC.</w:t>
      </w:r>
    </w:p>
    <w:p w:rsidR="00911700" w:rsidRPr="00673D0F" w:rsidRDefault="00911700" w:rsidP="00911700">
      <w:pPr>
        <w:widowControl w:val="0"/>
        <w:spacing w:before="121" w:line="287" w:lineRule="auto"/>
        <w:ind w:left="108" w:right="532" w:firstLine="1"/>
        <w:rPr>
          <w:rFonts w:ascii="Calibri" w:eastAsia="Calibri" w:hAnsi="Calibri" w:cs="Calibri"/>
          <w:spacing w:val="-1"/>
        </w:rPr>
      </w:pP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20"/>
        </w:rPr>
        <w:t xml:space="preserve"> </w:t>
      </w:r>
      <w:proofErr w:type="gramStart"/>
      <w:r w:rsidRPr="00673D0F">
        <w:rPr>
          <w:rFonts w:ascii="Calibri" w:eastAsia="Calibri" w:hAnsi="Calibri" w:cs="Calibri"/>
          <w:spacing w:val="-1"/>
        </w:rPr>
        <w:t>following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tips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were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generated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by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students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in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i/>
          <w:spacing w:val="-1"/>
          <w:u w:val="single" w:color="000000"/>
        </w:rPr>
        <w:t>SFSU</w:t>
      </w:r>
      <w:r w:rsidRPr="00673D0F">
        <w:rPr>
          <w:rFonts w:ascii="Calibri" w:eastAsia="Calibri" w:hAnsi="Calibri" w:cs="Calibri"/>
          <w:i/>
          <w:spacing w:val="15"/>
          <w:u w:val="single" w:color="000000"/>
        </w:rPr>
        <w:t xml:space="preserve"> </w:t>
      </w:r>
      <w:r w:rsidRPr="00673D0F">
        <w:rPr>
          <w:rFonts w:ascii="Calibri" w:eastAsia="Calibri" w:hAnsi="Calibri" w:cs="Calibri"/>
          <w:i/>
          <w:spacing w:val="-2"/>
          <w:u w:val="single" w:color="000000"/>
        </w:rPr>
        <w:t>Autism</w:t>
      </w:r>
      <w:r w:rsidRPr="00673D0F">
        <w:rPr>
          <w:rFonts w:ascii="Calibri" w:eastAsia="Calibri" w:hAnsi="Calibri" w:cs="Calibri"/>
          <w:i/>
          <w:spacing w:val="23"/>
          <w:u w:val="single" w:color="000000"/>
        </w:rPr>
        <w:t xml:space="preserve"> </w:t>
      </w:r>
      <w:r w:rsidRPr="00673D0F">
        <w:rPr>
          <w:rFonts w:ascii="Calibri" w:eastAsia="Calibri" w:hAnsi="Calibri" w:cs="Calibri"/>
          <w:i/>
          <w:spacing w:val="-2"/>
          <w:u w:val="single" w:color="000000"/>
        </w:rPr>
        <w:t>Spectrum</w:t>
      </w:r>
      <w:r w:rsidRPr="00673D0F">
        <w:rPr>
          <w:rFonts w:ascii="Calibri" w:eastAsia="Calibri" w:hAnsi="Calibri" w:cs="Calibri"/>
          <w:i/>
          <w:spacing w:val="18"/>
          <w:u w:val="single" w:color="000000"/>
        </w:rPr>
        <w:t xml:space="preserve"> </w:t>
      </w:r>
      <w:r w:rsidRPr="00673D0F">
        <w:rPr>
          <w:rFonts w:ascii="Calibri" w:eastAsia="Calibri" w:hAnsi="Calibri" w:cs="Calibri"/>
          <w:i/>
          <w:spacing w:val="-1"/>
          <w:u w:val="single" w:color="000000"/>
        </w:rPr>
        <w:t>Support</w:t>
      </w:r>
      <w:r w:rsidRPr="00673D0F">
        <w:rPr>
          <w:rFonts w:ascii="Calibri" w:eastAsia="Calibri" w:hAnsi="Calibri" w:cs="Calibri"/>
          <w:i/>
          <w:spacing w:val="18"/>
          <w:u w:val="single" w:color="000000"/>
        </w:rPr>
        <w:t xml:space="preserve"> </w:t>
      </w:r>
      <w:r w:rsidRPr="00673D0F">
        <w:rPr>
          <w:rFonts w:ascii="Calibri" w:eastAsia="Calibri" w:hAnsi="Calibri" w:cs="Calibri"/>
          <w:i/>
          <w:spacing w:val="-1"/>
          <w:u w:val="single" w:color="000000"/>
        </w:rPr>
        <w:t>Group</w:t>
      </w:r>
      <w:proofErr w:type="gramEnd"/>
      <w:r w:rsidRPr="00673D0F">
        <w:rPr>
          <w:rFonts w:ascii="Calibri" w:eastAsia="Calibri" w:hAnsi="Calibri" w:cs="Calibri"/>
          <w:spacing w:val="-1"/>
        </w:rPr>
        <w:t>.</w:t>
      </w:r>
      <w:r w:rsidRPr="00673D0F">
        <w:rPr>
          <w:rFonts w:ascii="Calibri" w:eastAsia="Calibri" w:hAnsi="Calibri" w:cs="Calibri"/>
          <w:spacing w:val="16"/>
        </w:rPr>
        <w:t xml:space="preserve"> </w:t>
      </w:r>
      <w:proofErr w:type="gramStart"/>
      <w:r w:rsidRPr="00673D0F">
        <w:rPr>
          <w:rFonts w:ascii="Calibri" w:eastAsia="Calibri" w:hAnsi="Calibri" w:cs="Calibri"/>
          <w:color w:val="1A1718"/>
          <w:spacing w:val="-1"/>
        </w:rPr>
        <w:t>Taking</w:t>
      </w:r>
      <w:r w:rsidRPr="00673D0F">
        <w:rPr>
          <w:rFonts w:ascii="Calibri" w:eastAsia="Calibri" w:hAnsi="Calibri" w:cs="Calibri"/>
          <w:color w:val="1A1718"/>
          <w:spacing w:val="18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into</w:t>
      </w:r>
      <w:r w:rsidRPr="00673D0F">
        <w:rPr>
          <w:rFonts w:ascii="Calibri" w:eastAsia="Calibri" w:hAnsi="Calibri" w:cs="Calibri"/>
          <w:color w:val="1A1718"/>
          <w:spacing w:val="75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account</w:t>
      </w:r>
      <w:r w:rsidRPr="00673D0F">
        <w:rPr>
          <w:rFonts w:ascii="Calibri" w:eastAsia="Calibri" w:hAnsi="Calibri" w:cs="Calibri"/>
          <w:color w:val="1A1718"/>
          <w:spacing w:val="18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the</w:t>
      </w:r>
      <w:r w:rsidRPr="00673D0F">
        <w:rPr>
          <w:rFonts w:ascii="Calibri" w:eastAsia="Calibri" w:hAnsi="Calibri" w:cs="Calibri"/>
          <w:color w:val="1A1718"/>
          <w:spacing w:val="20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multifarious</w:t>
      </w:r>
      <w:r w:rsidRPr="00673D0F">
        <w:rPr>
          <w:rFonts w:ascii="Calibri" w:eastAsia="Calibri" w:hAnsi="Calibri" w:cs="Calibri"/>
          <w:color w:val="1A1718"/>
          <w:spacing w:val="16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2"/>
        </w:rPr>
        <w:t>and</w:t>
      </w:r>
      <w:r w:rsidRPr="00673D0F">
        <w:rPr>
          <w:rFonts w:ascii="Calibri" w:eastAsia="Calibri" w:hAnsi="Calibri" w:cs="Calibri"/>
          <w:color w:val="1A1718"/>
          <w:spacing w:val="19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changing</w:t>
      </w:r>
      <w:r w:rsidRPr="00673D0F">
        <w:rPr>
          <w:rFonts w:ascii="Calibri" w:eastAsia="Calibri" w:hAnsi="Calibri" w:cs="Calibri"/>
          <w:color w:val="1A1718"/>
          <w:spacing w:val="18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abilities</w:t>
      </w:r>
      <w:r w:rsidRPr="00673D0F">
        <w:rPr>
          <w:rFonts w:ascii="Calibri" w:eastAsia="Calibri" w:hAnsi="Calibri" w:cs="Calibri"/>
          <w:color w:val="1A1718"/>
          <w:spacing w:val="18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and</w:t>
      </w:r>
      <w:r w:rsidRPr="00673D0F">
        <w:rPr>
          <w:rFonts w:ascii="Calibri" w:eastAsia="Calibri" w:hAnsi="Calibri" w:cs="Calibri"/>
          <w:color w:val="1A1718"/>
          <w:spacing w:val="19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2"/>
        </w:rPr>
        <w:t>needs</w:t>
      </w:r>
      <w:r w:rsidRPr="00673D0F">
        <w:rPr>
          <w:rFonts w:ascii="Calibri" w:eastAsia="Calibri" w:hAnsi="Calibri" w:cs="Calibri"/>
          <w:color w:val="1A1718"/>
          <w:spacing w:val="18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of</w:t>
      </w:r>
      <w:r w:rsidRPr="00673D0F">
        <w:rPr>
          <w:rFonts w:ascii="Calibri" w:eastAsia="Calibri" w:hAnsi="Calibri" w:cs="Calibri"/>
          <w:color w:val="1A1718"/>
          <w:spacing w:val="17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each</w:t>
      </w:r>
      <w:r w:rsidRPr="00673D0F">
        <w:rPr>
          <w:rFonts w:ascii="Calibri" w:eastAsia="Calibri" w:hAnsi="Calibri" w:cs="Calibri"/>
          <w:color w:val="1A1718"/>
          <w:spacing w:val="19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individual</w:t>
      </w:r>
      <w:r w:rsidRPr="00673D0F">
        <w:rPr>
          <w:rFonts w:ascii="Calibri" w:eastAsia="Calibri" w:hAnsi="Calibri" w:cs="Calibri"/>
          <w:color w:val="1A1718"/>
          <w:spacing w:val="16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 xml:space="preserve">on the </w:t>
      </w:r>
      <w:r w:rsidRPr="00673D0F">
        <w:rPr>
          <w:rFonts w:ascii="Calibri" w:eastAsia="Calibri" w:hAnsi="Calibri" w:cs="Calibri"/>
          <w:color w:val="1A1718"/>
          <w:spacing w:val="-2"/>
        </w:rPr>
        <w:t>autism spectrum,</w:t>
      </w:r>
      <w:r w:rsidRPr="00673D0F">
        <w:rPr>
          <w:rFonts w:ascii="Calibri" w:eastAsia="Calibri" w:hAnsi="Calibri" w:cs="Calibri"/>
          <w:color w:val="1A1718"/>
          <w:spacing w:val="19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there</w:t>
      </w:r>
      <w:r w:rsidRPr="00673D0F">
        <w:rPr>
          <w:rFonts w:ascii="Calibri" w:eastAsia="Calibri" w:hAnsi="Calibri" w:cs="Calibri"/>
          <w:color w:val="1A1718"/>
          <w:spacing w:val="20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is</w:t>
      </w:r>
      <w:r w:rsidRPr="00673D0F">
        <w:rPr>
          <w:rFonts w:ascii="Calibri" w:eastAsia="Calibri" w:hAnsi="Calibri" w:cs="Calibri"/>
          <w:color w:val="1A1718"/>
          <w:spacing w:val="18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no</w:t>
      </w:r>
      <w:r w:rsidRPr="00673D0F">
        <w:rPr>
          <w:rFonts w:ascii="Calibri" w:eastAsia="Calibri" w:hAnsi="Calibri" w:cs="Calibri"/>
          <w:color w:val="1A1718"/>
          <w:spacing w:val="18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single</w:t>
      </w:r>
      <w:r w:rsidRPr="00673D0F">
        <w:rPr>
          <w:rFonts w:ascii="Calibri" w:eastAsia="Calibri" w:hAnsi="Calibri" w:cs="Calibri"/>
          <w:color w:val="1A1718"/>
          <w:spacing w:val="45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method</w:t>
      </w:r>
      <w:r w:rsidRPr="00673D0F">
        <w:rPr>
          <w:rFonts w:ascii="Calibri" w:eastAsia="Calibri" w:hAnsi="Calibri" w:cs="Calibri"/>
          <w:color w:val="1A1718"/>
          <w:spacing w:val="19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or</w:t>
      </w:r>
      <w:r w:rsidRPr="00673D0F">
        <w:rPr>
          <w:rFonts w:ascii="Calibri" w:eastAsia="Calibri" w:hAnsi="Calibri" w:cs="Calibri"/>
          <w:color w:val="1A1718"/>
          <w:spacing w:val="20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2"/>
        </w:rPr>
        <w:t>approach</w:t>
      </w:r>
      <w:r w:rsidRPr="00673D0F">
        <w:rPr>
          <w:rFonts w:ascii="Calibri" w:eastAsia="Calibri" w:hAnsi="Calibri" w:cs="Calibri"/>
          <w:color w:val="1A1718"/>
          <w:spacing w:val="19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that</w:t>
      </w:r>
      <w:r w:rsidRPr="00673D0F">
        <w:rPr>
          <w:rFonts w:ascii="Calibri" w:eastAsia="Calibri" w:hAnsi="Calibri" w:cs="Calibri"/>
          <w:color w:val="1A1718"/>
          <w:spacing w:val="18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2"/>
        </w:rPr>
        <w:t>will</w:t>
      </w:r>
      <w:r w:rsidRPr="00673D0F">
        <w:rPr>
          <w:rFonts w:ascii="Calibri" w:eastAsia="Calibri" w:hAnsi="Calibri" w:cs="Calibri"/>
          <w:color w:val="1A1718"/>
          <w:spacing w:val="19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support</w:t>
      </w:r>
      <w:r w:rsidRPr="00673D0F">
        <w:rPr>
          <w:rFonts w:ascii="Calibri" w:eastAsia="Calibri" w:hAnsi="Calibri" w:cs="Calibri"/>
          <w:color w:val="1A1718"/>
          <w:spacing w:val="18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an</w:t>
      </w:r>
      <w:r w:rsidRPr="00673D0F">
        <w:rPr>
          <w:rFonts w:ascii="Calibri" w:eastAsia="Calibri" w:hAnsi="Calibri" w:cs="Calibri"/>
          <w:color w:val="1A1718"/>
          <w:spacing w:val="19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individual</w:t>
      </w:r>
      <w:r w:rsidRPr="00673D0F">
        <w:rPr>
          <w:rFonts w:ascii="Calibri" w:eastAsia="Calibri" w:hAnsi="Calibri" w:cs="Calibri"/>
          <w:color w:val="1A1718"/>
          <w:spacing w:val="16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at</w:t>
      </w:r>
      <w:r w:rsidRPr="00673D0F">
        <w:rPr>
          <w:rFonts w:ascii="Calibri" w:eastAsia="Calibri" w:hAnsi="Calibri" w:cs="Calibri"/>
          <w:color w:val="1A1718"/>
          <w:spacing w:val="18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2"/>
        </w:rPr>
        <w:t>any</w:t>
      </w:r>
      <w:r w:rsidRPr="00673D0F">
        <w:rPr>
          <w:rFonts w:ascii="Calibri" w:eastAsia="Calibri" w:hAnsi="Calibri" w:cs="Calibri"/>
          <w:color w:val="1A1718"/>
          <w:spacing w:val="20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given</w:t>
      </w:r>
      <w:r w:rsidRPr="00673D0F">
        <w:rPr>
          <w:rFonts w:ascii="Calibri" w:eastAsia="Calibri" w:hAnsi="Calibri" w:cs="Calibri"/>
          <w:color w:val="1A1718"/>
          <w:spacing w:val="19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time.</w:t>
      </w:r>
      <w:proofErr w:type="gramEnd"/>
      <w:r w:rsidRPr="00673D0F">
        <w:rPr>
          <w:rFonts w:ascii="Calibri" w:eastAsia="Calibri" w:hAnsi="Calibri" w:cs="Calibri"/>
          <w:color w:val="1A1718"/>
          <w:spacing w:val="16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Thus,</w:t>
      </w:r>
      <w:r w:rsidRPr="00673D0F">
        <w:rPr>
          <w:rFonts w:ascii="Calibri" w:eastAsia="Calibri" w:hAnsi="Calibri" w:cs="Calibri"/>
          <w:color w:val="1A1718"/>
          <w:spacing w:val="19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2"/>
        </w:rPr>
        <w:t>any</w:t>
      </w:r>
      <w:r w:rsidRPr="00673D0F">
        <w:rPr>
          <w:rFonts w:ascii="Calibri" w:eastAsia="Calibri" w:hAnsi="Calibri" w:cs="Calibri"/>
          <w:color w:val="1A1718"/>
          <w:spacing w:val="20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2"/>
        </w:rPr>
        <w:t>guidance</w:t>
      </w:r>
      <w:r w:rsidRPr="00673D0F">
        <w:rPr>
          <w:rFonts w:ascii="Calibri" w:eastAsia="Calibri" w:hAnsi="Calibri" w:cs="Calibri"/>
          <w:color w:val="1A1718"/>
          <w:spacing w:val="20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or</w:t>
      </w:r>
      <w:r w:rsidRPr="00673D0F">
        <w:rPr>
          <w:rFonts w:ascii="Calibri" w:eastAsia="Calibri" w:hAnsi="Calibri" w:cs="Calibri"/>
          <w:color w:val="1A1718"/>
          <w:spacing w:val="18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accommodation</w:t>
      </w:r>
      <w:r w:rsidRPr="00673D0F">
        <w:rPr>
          <w:rFonts w:ascii="Calibri" w:eastAsia="Calibri" w:hAnsi="Calibri" w:cs="Calibri"/>
          <w:color w:val="1A1718"/>
          <w:spacing w:val="71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that</w:t>
      </w:r>
      <w:r w:rsidRPr="00673D0F">
        <w:rPr>
          <w:rFonts w:ascii="Calibri" w:eastAsia="Calibri" w:hAnsi="Calibri" w:cs="Calibri"/>
          <w:color w:val="1A1718"/>
          <w:spacing w:val="18"/>
        </w:rPr>
        <w:t xml:space="preserve"> </w:t>
      </w:r>
      <w:r w:rsidRPr="00673D0F">
        <w:rPr>
          <w:rFonts w:ascii="Calibri" w:eastAsia="Calibri" w:hAnsi="Calibri" w:cs="Calibri"/>
          <w:color w:val="1A1718"/>
        </w:rPr>
        <w:t>we</w:t>
      </w:r>
      <w:r w:rsidRPr="00673D0F">
        <w:rPr>
          <w:rFonts w:ascii="Calibri" w:eastAsia="Calibri" w:hAnsi="Calibri" w:cs="Calibri"/>
          <w:color w:val="1A1718"/>
          <w:spacing w:val="22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provide</w:t>
      </w:r>
      <w:r w:rsidRPr="00673D0F">
        <w:rPr>
          <w:rFonts w:ascii="Calibri" w:eastAsia="Calibri" w:hAnsi="Calibri" w:cs="Calibri"/>
          <w:color w:val="1A1718"/>
          <w:spacing w:val="20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must</w:t>
      </w:r>
      <w:r w:rsidRPr="00673D0F">
        <w:rPr>
          <w:rFonts w:ascii="Calibri" w:eastAsia="Calibri" w:hAnsi="Calibri" w:cs="Calibri"/>
          <w:color w:val="1A1718"/>
          <w:spacing w:val="18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be</w:t>
      </w:r>
      <w:r w:rsidRPr="00673D0F">
        <w:rPr>
          <w:rFonts w:ascii="Calibri" w:eastAsia="Calibri" w:hAnsi="Calibri" w:cs="Calibri"/>
          <w:color w:val="1A1718"/>
          <w:spacing w:val="22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2"/>
        </w:rPr>
        <w:t>rooted</w:t>
      </w:r>
      <w:r w:rsidRPr="00673D0F">
        <w:rPr>
          <w:rFonts w:ascii="Calibri" w:eastAsia="Calibri" w:hAnsi="Calibri" w:cs="Calibri"/>
          <w:color w:val="1A1718"/>
          <w:spacing w:val="21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in</w:t>
      </w:r>
      <w:r w:rsidRPr="00673D0F">
        <w:rPr>
          <w:rFonts w:ascii="Calibri" w:eastAsia="Calibri" w:hAnsi="Calibri" w:cs="Calibri"/>
          <w:color w:val="1A1718"/>
          <w:spacing w:val="21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an</w:t>
      </w:r>
      <w:r w:rsidRPr="00673D0F">
        <w:rPr>
          <w:rFonts w:ascii="Calibri" w:eastAsia="Calibri" w:hAnsi="Calibri" w:cs="Calibri"/>
          <w:color w:val="1A1718"/>
          <w:spacing w:val="21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understanding</w:t>
      </w:r>
      <w:r w:rsidRPr="00673D0F">
        <w:rPr>
          <w:rFonts w:ascii="Calibri" w:eastAsia="Calibri" w:hAnsi="Calibri" w:cs="Calibri"/>
          <w:color w:val="1A1718"/>
          <w:spacing w:val="21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of</w:t>
      </w:r>
      <w:r w:rsidRPr="00673D0F">
        <w:rPr>
          <w:rFonts w:ascii="Calibri" w:eastAsia="Calibri" w:hAnsi="Calibri" w:cs="Calibri"/>
          <w:color w:val="1A1718"/>
          <w:spacing w:val="17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each</w:t>
      </w:r>
      <w:r w:rsidRPr="00673D0F">
        <w:rPr>
          <w:rFonts w:ascii="Calibri" w:eastAsia="Calibri" w:hAnsi="Calibri" w:cs="Calibri"/>
          <w:color w:val="1A1718"/>
          <w:spacing w:val="21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individual’s</w:t>
      </w:r>
      <w:r w:rsidRPr="00673D0F">
        <w:rPr>
          <w:rFonts w:ascii="Calibri" w:eastAsia="Calibri" w:hAnsi="Calibri" w:cs="Calibri"/>
          <w:color w:val="1A1718"/>
          <w:spacing w:val="18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2"/>
        </w:rPr>
        <w:t>unique</w:t>
      </w:r>
      <w:r w:rsidRPr="00673D0F">
        <w:rPr>
          <w:rFonts w:ascii="Calibri" w:eastAsia="Calibri" w:hAnsi="Calibri" w:cs="Calibri"/>
          <w:color w:val="1A1718"/>
          <w:spacing w:val="22"/>
        </w:rPr>
        <w:t xml:space="preserve"> </w:t>
      </w:r>
      <w:r w:rsidRPr="00673D0F">
        <w:rPr>
          <w:rFonts w:ascii="Calibri" w:eastAsia="Calibri" w:hAnsi="Calibri" w:cs="Calibri"/>
          <w:color w:val="1A1718"/>
          <w:spacing w:val="-1"/>
        </w:rPr>
        <w:t>experience.</w:t>
      </w:r>
      <w:r w:rsidRPr="00673D0F">
        <w:rPr>
          <w:rFonts w:ascii="Calibri" w:eastAsia="Calibri" w:hAnsi="Calibri" w:cs="Calibri"/>
          <w:spacing w:val="-1"/>
        </w:rPr>
        <w:t xml:space="preserve"> </w:t>
      </w:r>
    </w:p>
    <w:p w:rsidR="00911700" w:rsidRPr="00673D0F" w:rsidRDefault="00911700" w:rsidP="00911700">
      <w:pPr>
        <w:widowControl w:val="0"/>
        <w:spacing w:before="121" w:line="287" w:lineRule="auto"/>
        <w:ind w:left="108" w:right="532" w:firstLine="1"/>
        <w:rPr>
          <w:rFonts w:ascii="Calibri" w:eastAsia="Calibri" w:hAnsi="Calibri" w:cs="Calibri"/>
          <w:b/>
          <w:bCs/>
        </w:rPr>
      </w:pPr>
      <w:r w:rsidRPr="00673D0F">
        <w:rPr>
          <w:rFonts w:ascii="Calibri" w:eastAsia="Calibri" w:hAnsi="Calibri" w:cs="Calibri"/>
          <w:b/>
          <w:spacing w:val="-1"/>
        </w:rPr>
        <w:t>Increase</w:t>
      </w:r>
      <w:r w:rsidRPr="00673D0F">
        <w:rPr>
          <w:rFonts w:ascii="Calibri" w:eastAsia="Calibri" w:hAnsi="Calibri" w:cs="Calibri"/>
          <w:b/>
          <w:spacing w:val="30"/>
        </w:rPr>
        <w:t xml:space="preserve"> </w:t>
      </w:r>
      <w:r w:rsidRPr="00673D0F">
        <w:rPr>
          <w:rFonts w:ascii="Calibri" w:eastAsia="Calibri" w:hAnsi="Calibri" w:cs="Calibri"/>
          <w:b/>
          <w:spacing w:val="-1"/>
        </w:rPr>
        <w:t>open</w:t>
      </w:r>
      <w:r w:rsidRPr="00673D0F">
        <w:rPr>
          <w:rFonts w:ascii="Calibri" w:eastAsia="Calibri" w:hAnsi="Calibri" w:cs="Calibri"/>
          <w:b/>
          <w:spacing w:val="28"/>
        </w:rPr>
        <w:t xml:space="preserve"> </w:t>
      </w:r>
      <w:r w:rsidRPr="00673D0F">
        <w:rPr>
          <w:rFonts w:ascii="Calibri" w:eastAsia="Calibri" w:hAnsi="Calibri" w:cs="Calibri"/>
          <w:b/>
          <w:spacing w:val="-1"/>
        </w:rPr>
        <w:t>communication</w:t>
      </w:r>
      <w:r w:rsidRPr="00673D0F">
        <w:rPr>
          <w:rFonts w:ascii="Calibri" w:eastAsia="Calibri" w:hAnsi="Calibri" w:cs="Calibri"/>
          <w:b/>
          <w:spacing w:val="31"/>
        </w:rPr>
        <w:t xml:space="preserve"> </w:t>
      </w:r>
      <w:r w:rsidRPr="00673D0F">
        <w:rPr>
          <w:rFonts w:ascii="Calibri" w:eastAsia="Calibri" w:hAnsi="Calibri" w:cs="Calibri"/>
          <w:b/>
          <w:spacing w:val="-1"/>
        </w:rPr>
        <w:t>and</w:t>
      </w:r>
      <w:r w:rsidRPr="00673D0F">
        <w:rPr>
          <w:rFonts w:ascii="Calibri" w:eastAsia="Calibri" w:hAnsi="Calibri" w:cs="Calibri"/>
          <w:b/>
          <w:spacing w:val="28"/>
        </w:rPr>
        <w:t xml:space="preserve"> </w:t>
      </w:r>
      <w:r w:rsidRPr="00673D0F">
        <w:rPr>
          <w:rFonts w:ascii="Calibri" w:eastAsia="Calibri" w:hAnsi="Calibri" w:cs="Calibri"/>
          <w:b/>
          <w:spacing w:val="-1"/>
        </w:rPr>
        <w:t>consistency; limit</w:t>
      </w:r>
      <w:r w:rsidRPr="00673D0F">
        <w:rPr>
          <w:rFonts w:ascii="Calibri" w:eastAsia="Calibri" w:hAnsi="Calibri" w:cs="Calibri"/>
          <w:b/>
          <w:spacing w:val="27"/>
        </w:rPr>
        <w:t xml:space="preserve"> </w:t>
      </w:r>
      <w:r w:rsidRPr="00673D0F">
        <w:rPr>
          <w:rFonts w:ascii="Calibri" w:eastAsia="Calibri" w:hAnsi="Calibri" w:cs="Calibri"/>
          <w:b/>
          <w:spacing w:val="-1"/>
        </w:rPr>
        <w:t>unexpected</w:t>
      </w:r>
      <w:r w:rsidRPr="00673D0F">
        <w:rPr>
          <w:rFonts w:ascii="Calibri" w:eastAsia="Calibri" w:hAnsi="Calibri" w:cs="Calibri"/>
          <w:b/>
          <w:spacing w:val="29"/>
        </w:rPr>
        <w:t xml:space="preserve"> </w:t>
      </w:r>
      <w:r w:rsidRPr="00673D0F">
        <w:rPr>
          <w:rFonts w:ascii="Calibri" w:eastAsia="Calibri" w:hAnsi="Calibri" w:cs="Calibri"/>
          <w:b/>
          <w:spacing w:val="-1"/>
        </w:rPr>
        <w:t>changes.</w:t>
      </w:r>
    </w:p>
    <w:p w:rsidR="00911700" w:rsidRPr="00673D0F" w:rsidRDefault="00911700" w:rsidP="00911700">
      <w:pPr>
        <w:widowControl w:val="0"/>
        <w:numPr>
          <w:ilvl w:val="0"/>
          <w:numId w:val="10"/>
        </w:numPr>
        <w:tabs>
          <w:tab w:val="left" w:pos="473"/>
        </w:tabs>
        <w:spacing w:before="174" w:line="287" w:lineRule="auto"/>
        <w:ind w:right="250" w:hanging="360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spacing w:val="-1"/>
        </w:rPr>
        <w:t>Maintain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</w:rPr>
        <w:t>a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structure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that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is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consistent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throughout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course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of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semester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and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provide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reasonable</w:t>
      </w:r>
      <w:r w:rsidRPr="00673D0F">
        <w:rPr>
          <w:rFonts w:ascii="Calibri" w:eastAsia="Calibri" w:hAnsi="Calibri" w:cs="Calibri"/>
          <w:spacing w:val="5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room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or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accommodations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for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incorporating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any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new</w:t>
      </w:r>
      <w:r w:rsidRPr="00673D0F">
        <w:rPr>
          <w:rFonts w:ascii="Calibri" w:eastAsia="Calibri" w:hAnsi="Calibri" w:cs="Calibri"/>
          <w:spacing w:val="2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changes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curriculum.</w:t>
      </w:r>
      <w:r w:rsidRPr="00673D0F">
        <w:rPr>
          <w:rFonts w:ascii="Calibri" w:eastAsia="Calibri" w:hAnsi="Calibri" w:cs="Calibri"/>
          <w:spacing w:val="17"/>
        </w:rPr>
        <w:t xml:space="preserve"> For ex</w:t>
      </w:r>
      <w:r w:rsidRPr="00673D0F">
        <w:rPr>
          <w:rFonts w:ascii="Calibri" w:eastAsia="Calibri" w:hAnsi="Calibri" w:cs="Calibri"/>
          <w:spacing w:val="-1"/>
        </w:rPr>
        <w:t>ample,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</w:rPr>
        <w:t>a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clear</w:t>
      </w:r>
      <w:r w:rsidRPr="00673D0F">
        <w:rPr>
          <w:rFonts w:ascii="Calibri" w:eastAsia="Calibri" w:hAnsi="Calibri" w:cs="Calibri"/>
          <w:spacing w:val="28"/>
        </w:rPr>
        <w:t xml:space="preserve"> </w:t>
      </w:r>
      <w:r w:rsidRPr="00673D0F">
        <w:rPr>
          <w:rFonts w:ascii="Calibri" w:eastAsia="Calibri" w:hAnsi="Calibri" w:cs="Times New Roman"/>
        </w:rPr>
        <w:t>well-organized syllabus including</w:t>
      </w:r>
      <w:r w:rsidRPr="00673D0F">
        <w:rPr>
          <w:rFonts w:ascii="Calibri" w:eastAsia="Calibri" w:hAnsi="Calibri" w:cs="Calibri"/>
          <w:spacing w:val="28"/>
        </w:rPr>
        <w:t xml:space="preserve"> a </w:t>
      </w:r>
      <w:r w:rsidRPr="00673D0F">
        <w:rPr>
          <w:rFonts w:ascii="Calibri" w:eastAsia="Calibri" w:hAnsi="Calibri" w:cs="Calibri"/>
          <w:spacing w:val="-1"/>
        </w:rPr>
        <w:t>calendar</w:t>
      </w:r>
      <w:r w:rsidRPr="00673D0F">
        <w:rPr>
          <w:rFonts w:ascii="Calibri" w:eastAsia="Calibri" w:hAnsi="Calibri" w:cs="Calibri"/>
          <w:spacing w:val="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of</w:t>
      </w:r>
      <w:r w:rsidRPr="00673D0F">
        <w:rPr>
          <w:rFonts w:ascii="Calibri" w:eastAsia="Calibri" w:hAnsi="Calibri" w:cs="Calibri"/>
          <w:spacing w:val="10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assignments</w:t>
      </w:r>
      <w:r w:rsidRPr="00673D0F">
        <w:rPr>
          <w:rFonts w:ascii="Calibri" w:eastAsia="Calibri" w:hAnsi="Calibri" w:cs="Calibri"/>
          <w:spacing w:val="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and</w:t>
      </w:r>
      <w:r w:rsidRPr="00673D0F">
        <w:rPr>
          <w:rFonts w:ascii="Calibri" w:eastAsia="Calibri" w:hAnsi="Calibri" w:cs="Calibri"/>
          <w:spacing w:val="1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due</w:t>
      </w:r>
      <w:r w:rsidRPr="00673D0F">
        <w:rPr>
          <w:rFonts w:ascii="Calibri" w:eastAsia="Calibri" w:hAnsi="Calibri" w:cs="Calibri"/>
          <w:spacing w:val="1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dates.</w:t>
      </w:r>
    </w:p>
    <w:p w:rsidR="00911700" w:rsidRPr="00673D0F" w:rsidRDefault="00911700" w:rsidP="00911700">
      <w:pPr>
        <w:widowControl w:val="0"/>
        <w:numPr>
          <w:ilvl w:val="0"/>
          <w:numId w:val="10"/>
        </w:numPr>
        <w:tabs>
          <w:tab w:val="left" w:pos="472"/>
        </w:tabs>
        <w:spacing w:line="285" w:lineRule="auto"/>
        <w:ind w:right="1238" w:hanging="363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spacing w:val="-1"/>
        </w:rPr>
        <w:t>Prepare</w:t>
      </w:r>
      <w:r w:rsidRPr="00673D0F">
        <w:rPr>
          <w:rFonts w:ascii="Calibri" w:eastAsia="Calibri" w:hAnsi="Calibri" w:cs="Calibri"/>
          <w:spacing w:val="24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students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for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participation;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announce</w:t>
      </w:r>
      <w:r w:rsidRPr="00673D0F">
        <w:rPr>
          <w:rFonts w:ascii="Calibri" w:eastAsia="Calibri" w:hAnsi="Calibri" w:cs="Calibri"/>
          <w:spacing w:val="2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topics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that</w:t>
      </w:r>
      <w:r w:rsidRPr="00673D0F">
        <w:rPr>
          <w:rFonts w:ascii="Calibri" w:eastAsia="Calibri" w:hAnsi="Calibri" w:cs="Calibri"/>
          <w:spacing w:val="21"/>
        </w:rPr>
        <w:t xml:space="preserve"> </w:t>
      </w:r>
      <w:proofErr w:type="gramStart"/>
      <w:r w:rsidRPr="00673D0F">
        <w:rPr>
          <w:rFonts w:ascii="Calibri" w:eastAsia="Calibri" w:hAnsi="Calibri" w:cs="Calibri"/>
          <w:spacing w:val="-1"/>
        </w:rPr>
        <w:t>will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be</w:t>
      </w:r>
      <w:r w:rsidRPr="00673D0F">
        <w:rPr>
          <w:rFonts w:ascii="Calibri" w:eastAsia="Calibri" w:hAnsi="Calibri" w:cs="Calibri"/>
          <w:spacing w:val="2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covered</w:t>
      </w:r>
      <w:proofErr w:type="gramEnd"/>
      <w:r w:rsidRPr="00673D0F">
        <w:rPr>
          <w:rFonts w:ascii="Calibri" w:eastAsia="Calibri" w:hAnsi="Calibri" w:cs="Calibri"/>
          <w:spacing w:val="-1"/>
        </w:rPr>
        <w:t>,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expectations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for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8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participation,</w:t>
      </w:r>
      <w:r w:rsidRPr="00673D0F">
        <w:rPr>
          <w:rFonts w:ascii="Calibri" w:eastAsia="Calibri" w:hAnsi="Calibri" w:cs="Calibri"/>
          <w:spacing w:val="2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providing</w:t>
      </w:r>
      <w:r w:rsidRPr="00673D0F">
        <w:rPr>
          <w:rFonts w:ascii="Calibri" w:eastAsia="Calibri" w:hAnsi="Calibri" w:cs="Calibri"/>
          <w:spacing w:val="28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exam</w:t>
      </w:r>
      <w:r w:rsidRPr="00673D0F">
        <w:rPr>
          <w:rFonts w:ascii="Calibri" w:eastAsia="Calibri" w:hAnsi="Calibri" w:cs="Calibri"/>
          <w:spacing w:val="3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review</w:t>
      </w:r>
      <w:r w:rsidRPr="00673D0F">
        <w:rPr>
          <w:rFonts w:ascii="Calibri" w:eastAsia="Calibri" w:hAnsi="Calibri" w:cs="Calibri"/>
          <w:spacing w:val="29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sheets</w:t>
      </w:r>
      <w:r w:rsidRPr="00673D0F">
        <w:rPr>
          <w:rFonts w:ascii="Calibri" w:eastAsia="Calibri" w:hAnsi="Calibri" w:cs="Calibri"/>
          <w:spacing w:val="2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or</w:t>
      </w:r>
      <w:r w:rsidRPr="00673D0F">
        <w:rPr>
          <w:rFonts w:ascii="Calibri" w:eastAsia="Calibri" w:hAnsi="Calibri" w:cs="Calibri"/>
          <w:spacing w:val="2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sample</w:t>
      </w:r>
      <w:r w:rsidRPr="00673D0F">
        <w:rPr>
          <w:rFonts w:ascii="Calibri" w:eastAsia="Calibri" w:hAnsi="Calibri" w:cs="Calibri"/>
          <w:spacing w:val="2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papers/test</w:t>
      </w:r>
      <w:r w:rsidRPr="00673D0F">
        <w:rPr>
          <w:rFonts w:ascii="Calibri" w:eastAsia="Calibri" w:hAnsi="Calibri" w:cs="Calibri"/>
          <w:spacing w:val="25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questions.</w:t>
      </w:r>
    </w:p>
    <w:p w:rsidR="00911700" w:rsidRPr="00673D0F" w:rsidRDefault="00911700" w:rsidP="00911700">
      <w:pPr>
        <w:widowControl w:val="0"/>
        <w:numPr>
          <w:ilvl w:val="0"/>
          <w:numId w:val="10"/>
        </w:numPr>
        <w:tabs>
          <w:tab w:val="left" w:pos="472"/>
        </w:tabs>
        <w:spacing w:before="5" w:line="287" w:lineRule="auto"/>
        <w:ind w:left="471" w:right="250" w:hanging="362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spacing w:val="-1"/>
        </w:rPr>
        <w:t>If</w:t>
      </w:r>
      <w:r w:rsidRPr="00673D0F">
        <w:rPr>
          <w:rFonts w:ascii="Calibri" w:eastAsia="Calibri" w:hAnsi="Calibri" w:cs="Calibri"/>
          <w:spacing w:val="1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issue</w:t>
      </w:r>
      <w:r w:rsidRPr="00673D0F">
        <w:rPr>
          <w:rFonts w:ascii="Calibri" w:eastAsia="Calibri" w:hAnsi="Calibri" w:cs="Calibri"/>
          <w:spacing w:val="1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arises,</w:t>
      </w:r>
      <w:r w:rsidRPr="00673D0F">
        <w:rPr>
          <w:rFonts w:ascii="Calibri" w:eastAsia="Calibri" w:hAnsi="Calibri" w:cs="Calibri"/>
          <w:spacing w:val="1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address it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in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</w:rPr>
        <w:t>a</w:t>
      </w:r>
      <w:r w:rsidRPr="00673D0F">
        <w:rPr>
          <w:rFonts w:ascii="Calibri" w:eastAsia="Calibri" w:hAnsi="Calibri" w:cs="Calibri"/>
          <w:spacing w:val="1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courteous</w:t>
      </w:r>
      <w:r w:rsidRPr="00673D0F">
        <w:rPr>
          <w:rFonts w:ascii="Calibri" w:eastAsia="Calibri" w:hAnsi="Calibri" w:cs="Calibri"/>
          <w:spacing w:val="1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manner</w:t>
      </w:r>
      <w:r w:rsidRPr="00673D0F">
        <w:rPr>
          <w:rFonts w:ascii="Calibri" w:eastAsia="Calibri" w:hAnsi="Calibri" w:cs="Calibri"/>
          <w:spacing w:val="13"/>
        </w:rPr>
        <w:t xml:space="preserve"> </w:t>
      </w:r>
      <w:r w:rsidRPr="00673D0F">
        <w:rPr>
          <w:rFonts w:ascii="Calibri" w:eastAsia="Calibri" w:hAnsi="Calibri" w:cs="Calibri"/>
        </w:rPr>
        <w:t>–</w:t>
      </w:r>
      <w:r w:rsidRPr="00673D0F">
        <w:rPr>
          <w:rFonts w:ascii="Calibri" w:eastAsia="Calibri" w:hAnsi="Calibri" w:cs="Calibri"/>
          <w:spacing w:val="1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e.g.,</w:t>
      </w:r>
      <w:r w:rsidRPr="00673D0F">
        <w:rPr>
          <w:rFonts w:ascii="Calibri" w:eastAsia="Calibri" w:hAnsi="Calibri" w:cs="Calibri"/>
          <w:spacing w:val="1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pull</w:t>
      </w:r>
      <w:r w:rsidRPr="00673D0F">
        <w:rPr>
          <w:rFonts w:ascii="Calibri" w:eastAsia="Calibri" w:hAnsi="Calibri" w:cs="Calibri"/>
          <w:spacing w:val="1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student</w:t>
      </w:r>
      <w:r w:rsidRPr="00673D0F">
        <w:rPr>
          <w:rFonts w:ascii="Calibri" w:eastAsia="Calibri" w:hAnsi="Calibri" w:cs="Calibri"/>
          <w:spacing w:val="1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aside;</w:t>
      </w:r>
      <w:r w:rsidRPr="00673D0F">
        <w:rPr>
          <w:rFonts w:ascii="Calibri" w:eastAsia="Calibri" w:hAnsi="Calibri" w:cs="Calibri"/>
          <w:spacing w:val="1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encourage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5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student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come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office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hours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or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make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appointment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discuss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issue.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For</w:t>
      </w:r>
      <w:r w:rsidRPr="00673D0F">
        <w:rPr>
          <w:rFonts w:ascii="Calibri" w:eastAsia="Calibri" w:hAnsi="Calibri" w:cs="Calibri"/>
          <w:spacing w:val="1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additional</w:t>
      </w:r>
      <w:r w:rsidRPr="00673D0F">
        <w:rPr>
          <w:rFonts w:ascii="Calibri" w:eastAsia="Calibri" w:hAnsi="Calibri" w:cs="Calibri"/>
          <w:spacing w:val="17"/>
        </w:rPr>
        <w:t xml:space="preserve"> </w:t>
      </w:r>
      <w:proofErr w:type="gramStart"/>
      <w:r w:rsidRPr="00673D0F">
        <w:rPr>
          <w:rFonts w:ascii="Calibri" w:eastAsia="Calibri" w:hAnsi="Calibri" w:cs="Calibri"/>
          <w:spacing w:val="-1"/>
        </w:rPr>
        <w:t>support</w:t>
      </w:r>
      <w:proofErr w:type="gramEnd"/>
      <w:r w:rsidRPr="00673D0F">
        <w:rPr>
          <w:rFonts w:ascii="Calibri" w:eastAsia="Calibri" w:hAnsi="Calibri" w:cs="Calibri"/>
          <w:spacing w:val="5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contact the San Francisco State University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Disability Programs &amp; Resource Center at 415-338-2472</w:t>
      </w:r>
      <w:r w:rsidRPr="00673D0F">
        <w:rPr>
          <w:rFonts w:ascii="Calibri" w:eastAsia="Calibri" w:hAnsi="Calibri" w:cs="Calibri"/>
          <w:spacing w:val="2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and/or</w:t>
      </w:r>
      <w:r w:rsidRPr="00673D0F">
        <w:rPr>
          <w:rFonts w:ascii="Calibri" w:eastAsia="Calibri" w:hAnsi="Calibri" w:cs="Calibri"/>
          <w:spacing w:val="2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Counseling</w:t>
      </w:r>
      <w:r w:rsidRPr="00673D0F">
        <w:rPr>
          <w:rFonts w:ascii="Calibri" w:eastAsia="Calibri" w:hAnsi="Calibri" w:cs="Calibri"/>
          <w:spacing w:val="26"/>
        </w:rPr>
        <w:t xml:space="preserve"> </w:t>
      </w:r>
      <w:r w:rsidRPr="00673D0F">
        <w:rPr>
          <w:rFonts w:ascii="Calibri" w:eastAsia="Calibri" w:hAnsi="Calibri" w:cs="Calibri"/>
        </w:rPr>
        <w:t>&amp;</w:t>
      </w:r>
      <w:r w:rsidRPr="00673D0F">
        <w:rPr>
          <w:rFonts w:ascii="Calibri" w:eastAsia="Calibri" w:hAnsi="Calibri" w:cs="Calibri"/>
          <w:spacing w:val="2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Psychological</w:t>
      </w:r>
      <w:r w:rsidRPr="00673D0F">
        <w:rPr>
          <w:rFonts w:ascii="Calibri" w:eastAsia="Calibri" w:hAnsi="Calibri" w:cs="Calibri"/>
          <w:spacing w:val="2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Services</w:t>
      </w:r>
      <w:r w:rsidRPr="00673D0F">
        <w:rPr>
          <w:rFonts w:ascii="Calibri" w:eastAsia="Calibri" w:hAnsi="Calibri" w:cs="Calibri"/>
          <w:spacing w:val="2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Center at 415-338-2208.</w:t>
      </w:r>
    </w:p>
    <w:p w:rsidR="00911700" w:rsidRPr="00673D0F" w:rsidRDefault="00911700" w:rsidP="00911700">
      <w:pPr>
        <w:widowControl w:val="0"/>
        <w:spacing w:before="122"/>
        <w:ind w:left="108"/>
        <w:outlineLvl w:val="1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b/>
          <w:bCs/>
          <w:spacing w:val="-1"/>
        </w:rPr>
        <w:t>Create</w:t>
      </w:r>
      <w:r w:rsidRPr="00673D0F">
        <w:rPr>
          <w:rFonts w:ascii="Calibri" w:eastAsia="Calibri" w:hAnsi="Calibri" w:cs="Calibri"/>
          <w:b/>
          <w:bCs/>
          <w:spacing w:val="21"/>
        </w:rPr>
        <w:t xml:space="preserve"> </w:t>
      </w:r>
      <w:r w:rsidRPr="00673D0F">
        <w:rPr>
          <w:rFonts w:ascii="Calibri" w:eastAsia="Calibri" w:hAnsi="Calibri" w:cs="Calibri"/>
          <w:b/>
          <w:bCs/>
        </w:rPr>
        <w:t>a</w:t>
      </w:r>
      <w:r w:rsidRPr="00673D0F">
        <w:rPr>
          <w:rFonts w:ascii="Calibri" w:eastAsia="Calibri" w:hAnsi="Calibri" w:cs="Calibri"/>
          <w:b/>
          <w:bCs/>
          <w:spacing w:val="21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space</w:t>
      </w:r>
      <w:r w:rsidRPr="00673D0F">
        <w:rPr>
          <w:rFonts w:ascii="Calibri" w:eastAsia="Calibri" w:hAnsi="Calibri" w:cs="Calibri"/>
          <w:b/>
          <w:bCs/>
          <w:spacing w:val="21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for</w:t>
      </w:r>
      <w:r w:rsidRPr="00673D0F">
        <w:rPr>
          <w:rFonts w:ascii="Calibri" w:eastAsia="Calibri" w:hAnsi="Calibri" w:cs="Calibri"/>
          <w:b/>
          <w:bCs/>
          <w:spacing w:val="19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diverse</w:t>
      </w:r>
      <w:r w:rsidRPr="00673D0F">
        <w:rPr>
          <w:rFonts w:ascii="Calibri" w:eastAsia="Calibri" w:hAnsi="Calibri" w:cs="Calibri"/>
          <w:b/>
          <w:bCs/>
          <w:spacing w:val="19"/>
        </w:rPr>
        <w:t xml:space="preserve"> </w:t>
      </w:r>
      <w:r w:rsidRPr="00673D0F">
        <w:rPr>
          <w:rFonts w:ascii="Calibri" w:eastAsia="Calibri" w:hAnsi="Calibri" w:cs="Calibri"/>
          <w:b/>
          <w:bCs/>
        </w:rPr>
        <w:t>ways</w:t>
      </w:r>
      <w:r w:rsidRPr="00673D0F">
        <w:rPr>
          <w:rFonts w:ascii="Calibri" w:eastAsia="Calibri" w:hAnsi="Calibri" w:cs="Calibri"/>
          <w:b/>
          <w:bCs/>
          <w:spacing w:val="19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of</w:t>
      </w:r>
      <w:r w:rsidRPr="00673D0F">
        <w:rPr>
          <w:rFonts w:ascii="Calibri" w:eastAsia="Calibri" w:hAnsi="Calibri" w:cs="Calibri"/>
          <w:b/>
          <w:bCs/>
          <w:spacing w:val="20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information</w:t>
      </w:r>
      <w:r w:rsidRPr="00673D0F">
        <w:rPr>
          <w:rFonts w:ascii="Calibri" w:eastAsia="Calibri" w:hAnsi="Calibri" w:cs="Calibri"/>
          <w:b/>
          <w:bCs/>
          <w:spacing w:val="21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processing</w:t>
      </w:r>
      <w:r w:rsidRPr="00673D0F">
        <w:rPr>
          <w:rFonts w:ascii="Calibri" w:eastAsia="Calibri" w:hAnsi="Calibri" w:cs="Calibri"/>
          <w:b/>
          <w:bCs/>
          <w:spacing w:val="22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and</w:t>
      </w:r>
      <w:r w:rsidRPr="00673D0F">
        <w:rPr>
          <w:rFonts w:ascii="Calibri" w:eastAsia="Calibri" w:hAnsi="Calibri" w:cs="Calibri"/>
          <w:b/>
          <w:bCs/>
          <w:spacing w:val="21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2"/>
        </w:rPr>
        <w:t>expression.</w:t>
      </w:r>
    </w:p>
    <w:p w:rsidR="00911700" w:rsidRPr="00673D0F" w:rsidRDefault="00911700" w:rsidP="00911700">
      <w:pPr>
        <w:widowControl w:val="0"/>
        <w:numPr>
          <w:ilvl w:val="0"/>
          <w:numId w:val="10"/>
        </w:numPr>
        <w:tabs>
          <w:tab w:val="left" w:pos="473"/>
        </w:tabs>
        <w:spacing w:before="169"/>
        <w:ind w:hanging="360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spacing w:val="-1"/>
        </w:rPr>
        <w:t>Make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sure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directions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and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questions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are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clear,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direct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and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concise.</w:t>
      </w:r>
    </w:p>
    <w:p w:rsidR="00911700" w:rsidRPr="00673D0F" w:rsidRDefault="00911700" w:rsidP="00911700">
      <w:pPr>
        <w:widowControl w:val="0"/>
        <w:numPr>
          <w:ilvl w:val="0"/>
          <w:numId w:val="10"/>
        </w:numPr>
        <w:tabs>
          <w:tab w:val="left" w:pos="472"/>
        </w:tabs>
        <w:spacing w:before="51" w:line="287" w:lineRule="auto"/>
        <w:ind w:left="471" w:right="1128" w:hanging="362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spacing w:val="-1"/>
        </w:rPr>
        <w:t>Present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information</w:t>
      </w:r>
      <w:r w:rsidRPr="00673D0F">
        <w:rPr>
          <w:rFonts w:ascii="Calibri" w:eastAsia="Calibri" w:hAnsi="Calibri" w:cs="Calibri"/>
          <w:spacing w:val="25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through</w:t>
      </w:r>
      <w:r w:rsidRPr="00673D0F">
        <w:rPr>
          <w:rFonts w:ascii="Calibri" w:eastAsia="Calibri" w:hAnsi="Calibri" w:cs="Calibri"/>
          <w:spacing w:val="2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multiple</w:t>
      </w:r>
      <w:r w:rsidRPr="00673D0F">
        <w:rPr>
          <w:rFonts w:ascii="Calibri" w:eastAsia="Calibri" w:hAnsi="Calibri" w:cs="Calibri"/>
          <w:spacing w:val="2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methods</w:t>
      </w:r>
      <w:r w:rsidRPr="00673D0F">
        <w:rPr>
          <w:rFonts w:ascii="Calibri" w:eastAsia="Calibri" w:hAnsi="Calibri" w:cs="Calibri"/>
          <w:spacing w:val="2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and</w:t>
      </w:r>
      <w:r w:rsidRPr="00673D0F">
        <w:rPr>
          <w:rFonts w:ascii="Calibri" w:eastAsia="Calibri" w:hAnsi="Calibri" w:cs="Calibri"/>
          <w:spacing w:val="26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modalities</w:t>
      </w:r>
      <w:r w:rsidRPr="00673D0F">
        <w:rPr>
          <w:rFonts w:ascii="Calibri" w:eastAsia="Calibri" w:hAnsi="Calibri" w:cs="Calibri"/>
          <w:spacing w:val="2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(for</w:t>
      </w:r>
      <w:r w:rsidRPr="00673D0F">
        <w:rPr>
          <w:rFonts w:ascii="Calibri" w:eastAsia="Calibri" w:hAnsi="Calibri" w:cs="Calibri"/>
          <w:spacing w:val="2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example,</w:t>
      </w:r>
      <w:r w:rsidRPr="00673D0F">
        <w:rPr>
          <w:rFonts w:ascii="Calibri" w:eastAsia="Calibri" w:hAnsi="Calibri" w:cs="Calibri"/>
          <w:spacing w:val="2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using</w:t>
      </w:r>
      <w:r w:rsidRPr="00673D0F">
        <w:rPr>
          <w:rFonts w:ascii="Calibri" w:eastAsia="Calibri" w:hAnsi="Calibri" w:cs="Calibri"/>
          <w:spacing w:val="26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illustrations,</w:t>
      </w:r>
      <w:r w:rsidRPr="00673D0F">
        <w:rPr>
          <w:rFonts w:ascii="Calibri" w:eastAsia="Calibri" w:hAnsi="Calibri" w:cs="Calibri"/>
          <w:spacing w:val="67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simulations,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graphics,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lists,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models,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videos,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or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writing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in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addition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verbal).</w:t>
      </w:r>
    </w:p>
    <w:p w:rsidR="00911700" w:rsidRPr="00673D0F" w:rsidRDefault="00911700" w:rsidP="00911700">
      <w:pPr>
        <w:widowControl w:val="0"/>
        <w:numPr>
          <w:ilvl w:val="0"/>
          <w:numId w:val="10"/>
        </w:numPr>
        <w:tabs>
          <w:tab w:val="left" w:pos="472"/>
        </w:tabs>
        <w:spacing w:before="3"/>
        <w:ind w:hanging="363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spacing w:val="-1"/>
        </w:rPr>
        <w:t>Allow</w:t>
      </w:r>
      <w:r w:rsidRPr="00673D0F">
        <w:rPr>
          <w:rFonts w:ascii="Calibri" w:eastAsia="Calibri" w:hAnsi="Calibri" w:cs="Calibri"/>
          <w:spacing w:val="2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additional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time</w:t>
      </w:r>
      <w:r w:rsidRPr="00673D0F">
        <w:rPr>
          <w:rFonts w:ascii="Calibri" w:eastAsia="Calibri" w:hAnsi="Calibri" w:cs="Calibri"/>
          <w:spacing w:val="24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for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students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process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directions/questions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(sometimes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up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</w:rPr>
        <w:t>30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seconds).</w:t>
      </w:r>
    </w:p>
    <w:p w:rsidR="00911700" w:rsidRPr="00673D0F" w:rsidRDefault="00911700" w:rsidP="00911700">
      <w:pPr>
        <w:widowControl w:val="0"/>
        <w:numPr>
          <w:ilvl w:val="0"/>
          <w:numId w:val="10"/>
        </w:numPr>
        <w:tabs>
          <w:tab w:val="left" w:pos="472"/>
        </w:tabs>
        <w:spacing w:before="49" w:line="287" w:lineRule="auto"/>
        <w:ind w:left="469" w:right="250" w:hanging="360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spacing w:val="-1"/>
        </w:rPr>
        <w:t>Some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students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may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be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very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detail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oriented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and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may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need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help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seeing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bigger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picture.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Help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students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</w:t>
      </w:r>
      <w:r w:rsidRPr="00673D0F">
        <w:rPr>
          <w:rFonts w:ascii="Calibri" w:eastAsia="Calibri" w:hAnsi="Calibri" w:cs="Calibri"/>
          <w:spacing w:val="5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make</w:t>
      </w:r>
      <w:r w:rsidRPr="00673D0F">
        <w:rPr>
          <w:rFonts w:ascii="Calibri" w:eastAsia="Calibri" w:hAnsi="Calibri" w:cs="Calibri"/>
          <w:spacing w:val="2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connections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between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texts,</w:t>
      </w:r>
      <w:r w:rsidRPr="00673D0F">
        <w:rPr>
          <w:rFonts w:ascii="Calibri" w:eastAsia="Calibri" w:hAnsi="Calibri" w:cs="Calibri"/>
          <w:spacing w:val="2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themselves,</w:t>
      </w:r>
      <w:r w:rsidRPr="00673D0F">
        <w:rPr>
          <w:rFonts w:ascii="Calibri" w:eastAsia="Calibri" w:hAnsi="Calibri" w:cs="Calibri"/>
          <w:spacing w:val="25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others,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and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lastRenderedPageBreak/>
        <w:t>the</w:t>
      </w:r>
      <w:r w:rsidRPr="00673D0F">
        <w:rPr>
          <w:rFonts w:ascii="Calibri" w:eastAsia="Calibri" w:hAnsi="Calibri" w:cs="Calibri"/>
          <w:spacing w:val="2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world.</w:t>
      </w:r>
    </w:p>
    <w:p w:rsidR="00911700" w:rsidRPr="00673D0F" w:rsidRDefault="00911700" w:rsidP="00911700">
      <w:pPr>
        <w:widowControl w:val="0"/>
        <w:spacing w:before="117"/>
        <w:ind w:left="109"/>
        <w:outlineLvl w:val="1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b/>
          <w:bCs/>
          <w:spacing w:val="-1"/>
        </w:rPr>
        <w:t>Make</w:t>
      </w:r>
      <w:r w:rsidRPr="00673D0F">
        <w:rPr>
          <w:rFonts w:ascii="Calibri" w:eastAsia="Calibri" w:hAnsi="Calibri" w:cs="Calibri"/>
          <w:b/>
          <w:bCs/>
          <w:spacing w:val="28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your</w:t>
      </w:r>
      <w:r w:rsidRPr="00673D0F">
        <w:rPr>
          <w:rFonts w:ascii="Calibri" w:eastAsia="Calibri" w:hAnsi="Calibri" w:cs="Calibri"/>
          <w:b/>
          <w:bCs/>
          <w:spacing w:val="23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expectations</w:t>
      </w:r>
      <w:r w:rsidRPr="00673D0F">
        <w:rPr>
          <w:rFonts w:ascii="Calibri" w:eastAsia="Calibri" w:hAnsi="Calibri" w:cs="Calibri"/>
          <w:b/>
          <w:bCs/>
          <w:spacing w:val="24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2"/>
        </w:rPr>
        <w:t>for</w:t>
      </w:r>
      <w:r w:rsidRPr="00673D0F">
        <w:rPr>
          <w:rFonts w:ascii="Calibri" w:eastAsia="Calibri" w:hAnsi="Calibri" w:cs="Calibri"/>
          <w:b/>
          <w:bCs/>
          <w:spacing w:val="25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communication,</w:t>
      </w:r>
      <w:r w:rsidRPr="00673D0F">
        <w:rPr>
          <w:rFonts w:ascii="Calibri" w:eastAsia="Calibri" w:hAnsi="Calibri" w:cs="Calibri"/>
          <w:b/>
          <w:bCs/>
          <w:spacing w:val="28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participation,</w:t>
      </w:r>
      <w:r w:rsidRPr="00673D0F">
        <w:rPr>
          <w:rFonts w:ascii="Calibri" w:eastAsia="Calibri" w:hAnsi="Calibri" w:cs="Calibri"/>
          <w:b/>
          <w:bCs/>
          <w:spacing w:val="27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and</w:t>
      </w:r>
      <w:r w:rsidRPr="00673D0F">
        <w:rPr>
          <w:rFonts w:ascii="Calibri" w:eastAsia="Calibri" w:hAnsi="Calibri" w:cs="Calibri"/>
          <w:b/>
          <w:bCs/>
          <w:spacing w:val="26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student</w:t>
      </w:r>
      <w:r w:rsidRPr="00673D0F">
        <w:rPr>
          <w:rFonts w:ascii="Calibri" w:eastAsia="Calibri" w:hAnsi="Calibri" w:cs="Calibri"/>
          <w:b/>
          <w:bCs/>
          <w:spacing w:val="25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conduct</w:t>
      </w:r>
      <w:r w:rsidRPr="00673D0F">
        <w:rPr>
          <w:rFonts w:ascii="Calibri" w:eastAsia="Calibri" w:hAnsi="Calibri" w:cs="Calibri"/>
          <w:b/>
          <w:bCs/>
          <w:spacing w:val="26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explicit.</w:t>
      </w:r>
    </w:p>
    <w:p w:rsidR="00911700" w:rsidRPr="00673D0F" w:rsidRDefault="00911700" w:rsidP="00911700">
      <w:pPr>
        <w:widowControl w:val="0"/>
        <w:numPr>
          <w:ilvl w:val="0"/>
          <w:numId w:val="10"/>
        </w:numPr>
        <w:tabs>
          <w:tab w:val="left" w:pos="473"/>
        </w:tabs>
        <w:spacing w:before="171" w:line="286" w:lineRule="auto"/>
        <w:ind w:right="104" w:hanging="360"/>
        <w:jc w:val="both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spacing w:val="-1"/>
        </w:rPr>
        <w:t>Make</w:t>
      </w:r>
      <w:r w:rsidRPr="00673D0F">
        <w:rPr>
          <w:rFonts w:ascii="Calibri" w:eastAsia="Calibri" w:hAnsi="Calibri" w:cs="Calibri"/>
          <w:spacing w:val="2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explicit</w:t>
      </w:r>
      <w:r w:rsidRPr="00673D0F">
        <w:rPr>
          <w:rFonts w:ascii="Calibri" w:eastAsia="Calibri" w:hAnsi="Calibri" w:cs="Calibri"/>
          <w:spacing w:val="2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2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expected</w:t>
      </w:r>
      <w:r w:rsidRPr="00673D0F">
        <w:rPr>
          <w:rFonts w:ascii="Calibri" w:eastAsia="Calibri" w:hAnsi="Calibri" w:cs="Calibri"/>
          <w:spacing w:val="2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classroom</w:t>
      </w:r>
      <w:r w:rsidRPr="00673D0F">
        <w:rPr>
          <w:rFonts w:ascii="Calibri" w:eastAsia="Calibri" w:hAnsi="Calibri" w:cs="Calibri"/>
          <w:spacing w:val="2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behaviors</w:t>
      </w:r>
      <w:r w:rsidRPr="00673D0F">
        <w:rPr>
          <w:rFonts w:ascii="Calibri" w:eastAsia="Calibri" w:hAnsi="Calibri" w:cs="Calibri"/>
          <w:spacing w:val="2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with</w:t>
      </w:r>
      <w:r w:rsidRPr="00673D0F">
        <w:rPr>
          <w:rFonts w:ascii="Calibri" w:eastAsia="Calibri" w:hAnsi="Calibri" w:cs="Calibri"/>
          <w:spacing w:val="29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the</w:t>
      </w:r>
      <w:r w:rsidRPr="00673D0F">
        <w:rPr>
          <w:rFonts w:ascii="Calibri" w:eastAsia="Calibri" w:hAnsi="Calibri" w:cs="Calibri"/>
          <w:spacing w:val="2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whole</w:t>
      </w:r>
      <w:r w:rsidRPr="00673D0F">
        <w:rPr>
          <w:rFonts w:ascii="Calibri" w:eastAsia="Calibri" w:hAnsi="Calibri" w:cs="Calibri"/>
          <w:spacing w:val="3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class.</w:t>
      </w:r>
      <w:r w:rsidRPr="00673D0F">
        <w:rPr>
          <w:rFonts w:ascii="Calibri" w:eastAsia="Calibri" w:hAnsi="Calibri" w:cs="Calibri"/>
          <w:spacing w:val="2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These</w:t>
      </w:r>
      <w:r w:rsidRPr="00673D0F">
        <w:rPr>
          <w:rFonts w:ascii="Calibri" w:eastAsia="Calibri" w:hAnsi="Calibri" w:cs="Calibri"/>
          <w:spacing w:val="2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may</w:t>
      </w:r>
      <w:r w:rsidRPr="00673D0F">
        <w:rPr>
          <w:rFonts w:ascii="Calibri" w:eastAsia="Calibri" w:hAnsi="Calibri" w:cs="Calibri"/>
          <w:spacing w:val="2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include</w:t>
      </w:r>
      <w:r w:rsidRPr="00673D0F">
        <w:rPr>
          <w:rFonts w:ascii="Calibri" w:eastAsia="Calibri" w:hAnsi="Calibri" w:cs="Calibri"/>
          <w:spacing w:val="2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rules</w:t>
      </w:r>
      <w:r w:rsidRPr="00673D0F">
        <w:rPr>
          <w:rFonts w:ascii="Calibri" w:eastAsia="Calibri" w:hAnsi="Calibri" w:cs="Calibri"/>
          <w:spacing w:val="28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for</w:t>
      </w:r>
      <w:r w:rsidRPr="00673D0F">
        <w:rPr>
          <w:rFonts w:ascii="Calibri" w:eastAsia="Calibri" w:hAnsi="Calibri" w:cs="Calibri"/>
          <w:spacing w:val="29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mobile</w:t>
      </w:r>
      <w:r w:rsidRPr="00673D0F">
        <w:rPr>
          <w:rFonts w:ascii="Calibri" w:eastAsia="Calibri" w:hAnsi="Calibri" w:cs="Calibri"/>
          <w:spacing w:val="3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phone</w:t>
      </w:r>
      <w:r w:rsidRPr="00673D0F">
        <w:rPr>
          <w:rFonts w:ascii="Calibri" w:eastAsia="Calibri" w:hAnsi="Calibri" w:cs="Calibri"/>
          <w:spacing w:val="3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use,</w:t>
      </w:r>
      <w:r w:rsidRPr="00673D0F">
        <w:rPr>
          <w:rFonts w:ascii="Calibri" w:eastAsia="Calibri" w:hAnsi="Calibri" w:cs="Calibri"/>
          <w:spacing w:val="3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attendance,</w:t>
      </w:r>
      <w:r w:rsidRPr="00673D0F">
        <w:rPr>
          <w:rFonts w:ascii="Calibri" w:eastAsia="Calibri" w:hAnsi="Calibri" w:cs="Calibri"/>
          <w:spacing w:val="3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eating/drinking</w:t>
      </w:r>
      <w:r w:rsidRPr="00673D0F">
        <w:rPr>
          <w:rFonts w:ascii="Calibri" w:eastAsia="Calibri" w:hAnsi="Calibri" w:cs="Calibri"/>
          <w:spacing w:val="3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in</w:t>
      </w:r>
      <w:r w:rsidRPr="00673D0F">
        <w:rPr>
          <w:rFonts w:ascii="Calibri" w:eastAsia="Calibri" w:hAnsi="Calibri" w:cs="Calibri"/>
          <w:spacing w:val="3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class,</w:t>
      </w:r>
      <w:r w:rsidRPr="00673D0F">
        <w:rPr>
          <w:rFonts w:ascii="Calibri" w:eastAsia="Calibri" w:hAnsi="Calibri" w:cs="Calibri"/>
          <w:spacing w:val="3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or</w:t>
      </w:r>
      <w:r w:rsidRPr="00673D0F">
        <w:rPr>
          <w:rFonts w:ascii="Calibri" w:eastAsia="Calibri" w:hAnsi="Calibri" w:cs="Calibri"/>
          <w:spacing w:val="3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verbal</w:t>
      </w:r>
      <w:r w:rsidRPr="00673D0F">
        <w:rPr>
          <w:rFonts w:ascii="Calibri" w:eastAsia="Calibri" w:hAnsi="Calibri" w:cs="Calibri"/>
          <w:spacing w:val="3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participation.</w:t>
      </w:r>
      <w:r w:rsidRPr="00673D0F">
        <w:rPr>
          <w:rFonts w:ascii="Calibri" w:eastAsia="Calibri" w:hAnsi="Calibri" w:cs="Calibri"/>
          <w:spacing w:val="3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Work</w:t>
      </w:r>
      <w:r w:rsidRPr="00673D0F">
        <w:rPr>
          <w:rFonts w:ascii="Calibri" w:eastAsia="Calibri" w:hAnsi="Calibri" w:cs="Calibri"/>
          <w:spacing w:val="3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out</w:t>
      </w:r>
      <w:r w:rsidRPr="00673D0F">
        <w:rPr>
          <w:rFonts w:ascii="Calibri" w:eastAsia="Calibri" w:hAnsi="Calibri" w:cs="Calibri"/>
          <w:spacing w:val="33"/>
        </w:rPr>
        <w:t xml:space="preserve"> </w:t>
      </w:r>
      <w:r w:rsidRPr="00673D0F">
        <w:rPr>
          <w:rFonts w:ascii="Calibri" w:eastAsia="Calibri" w:hAnsi="Calibri" w:cs="Calibri"/>
        </w:rPr>
        <w:t>a</w:t>
      </w:r>
      <w:r w:rsidRPr="00673D0F">
        <w:rPr>
          <w:rFonts w:ascii="Calibri" w:eastAsia="Calibri" w:hAnsi="Calibri" w:cs="Calibri"/>
          <w:spacing w:val="3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class</w:t>
      </w:r>
      <w:r w:rsidRPr="00673D0F">
        <w:rPr>
          <w:rFonts w:ascii="Calibri" w:eastAsia="Calibri" w:hAnsi="Calibri" w:cs="Calibri"/>
          <w:spacing w:val="3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arrangement</w:t>
      </w:r>
      <w:r w:rsidRPr="00673D0F">
        <w:rPr>
          <w:rFonts w:ascii="Calibri" w:eastAsia="Calibri" w:hAnsi="Calibri" w:cs="Calibri"/>
          <w:spacing w:val="31"/>
        </w:rPr>
        <w:t xml:space="preserve"> </w:t>
      </w:r>
      <w:r w:rsidRPr="00673D0F">
        <w:rPr>
          <w:rFonts w:ascii="Calibri" w:eastAsia="Calibri" w:hAnsi="Calibri" w:cs="Calibri"/>
          <w:spacing w:val="-4"/>
        </w:rPr>
        <w:t>to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give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equal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opportunity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for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students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contribute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class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discussion.</w:t>
      </w:r>
    </w:p>
    <w:p w:rsidR="00911700" w:rsidRPr="00673D0F" w:rsidRDefault="00911700" w:rsidP="00911700">
      <w:pPr>
        <w:widowControl w:val="0"/>
        <w:numPr>
          <w:ilvl w:val="0"/>
          <w:numId w:val="10"/>
        </w:numPr>
        <w:tabs>
          <w:tab w:val="left" w:pos="472"/>
          <w:tab w:val="left" w:pos="1013"/>
        </w:tabs>
        <w:spacing w:before="1" w:line="287" w:lineRule="auto"/>
        <w:ind w:left="471" w:right="395" w:hanging="362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spacing w:val="-2"/>
        </w:rPr>
        <w:t>Facilitate</w:t>
      </w:r>
      <w:r w:rsidRPr="00673D0F">
        <w:rPr>
          <w:rFonts w:ascii="Calibri" w:eastAsia="Calibri" w:hAnsi="Calibri" w:cs="Calibri"/>
          <w:spacing w:val="1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equitable</w:t>
      </w:r>
      <w:r w:rsidRPr="00673D0F">
        <w:rPr>
          <w:rFonts w:ascii="Calibri" w:eastAsia="Calibri" w:hAnsi="Calibri" w:cs="Calibri"/>
          <w:spacing w:val="1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in-class</w:t>
      </w:r>
      <w:r w:rsidRPr="00673D0F">
        <w:rPr>
          <w:rFonts w:ascii="Calibri" w:eastAsia="Calibri" w:hAnsi="Calibri" w:cs="Calibri"/>
          <w:spacing w:val="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participation.</w:t>
      </w:r>
      <w:r w:rsidRPr="00673D0F">
        <w:rPr>
          <w:rFonts w:ascii="Calibri" w:eastAsia="Calibri" w:hAnsi="Calibri" w:cs="Calibri"/>
          <w:spacing w:val="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Set</w:t>
      </w:r>
      <w:r w:rsidRPr="00673D0F">
        <w:rPr>
          <w:rFonts w:ascii="Calibri" w:eastAsia="Calibri" w:hAnsi="Calibri" w:cs="Calibri"/>
          <w:spacing w:val="9"/>
        </w:rPr>
        <w:t xml:space="preserve"> </w:t>
      </w:r>
      <w:r w:rsidRPr="00673D0F">
        <w:rPr>
          <w:rFonts w:ascii="Calibri" w:eastAsia="Calibri" w:hAnsi="Calibri" w:cs="Calibri"/>
        </w:rPr>
        <w:t>a</w:t>
      </w:r>
      <w:r w:rsidRPr="00673D0F">
        <w:rPr>
          <w:rFonts w:ascii="Calibri" w:eastAsia="Calibri" w:hAnsi="Calibri" w:cs="Calibri"/>
          <w:spacing w:val="1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reasonable</w:t>
      </w:r>
      <w:r w:rsidRPr="00673D0F">
        <w:rPr>
          <w:rFonts w:ascii="Calibri" w:eastAsia="Calibri" w:hAnsi="Calibri" w:cs="Calibri"/>
          <w:spacing w:val="1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time</w:t>
      </w:r>
      <w:r w:rsidRPr="00673D0F">
        <w:rPr>
          <w:rFonts w:ascii="Calibri" w:eastAsia="Calibri" w:hAnsi="Calibri" w:cs="Calibri"/>
          <w:spacing w:val="1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limit</w:t>
      </w:r>
      <w:r w:rsidRPr="00673D0F">
        <w:rPr>
          <w:rFonts w:ascii="Calibri" w:eastAsia="Calibri" w:hAnsi="Calibri" w:cs="Calibri"/>
          <w:spacing w:val="9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for</w:t>
      </w:r>
      <w:r w:rsidRPr="00673D0F">
        <w:rPr>
          <w:rFonts w:ascii="Calibri" w:eastAsia="Calibri" w:hAnsi="Calibri" w:cs="Calibri"/>
          <w:spacing w:val="10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students</w:t>
      </w:r>
      <w:r w:rsidRPr="00673D0F">
        <w:rPr>
          <w:rFonts w:ascii="Calibri" w:eastAsia="Calibri" w:hAnsi="Calibri" w:cs="Calibri"/>
          <w:spacing w:val="1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</w:t>
      </w:r>
      <w:r w:rsidRPr="00673D0F">
        <w:rPr>
          <w:rFonts w:ascii="Calibri" w:eastAsia="Calibri" w:hAnsi="Calibri" w:cs="Calibri"/>
          <w:spacing w:val="1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speak.</w:t>
      </w:r>
      <w:r w:rsidRPr="00673D0F">
        <w:rPr>
          <w:rFonts w:ascii="Calibri" w:eastAsia="Calibri" w:hAnsi="Calibri" w:cs="Calibri"/>
          <w:spacing w:val="9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Use</w:t>
      </w:r>
      <w:r w:rsidRPr="00673D0F">
        <w:rPr>
          <w:rFonts w:ascii="Calibri" w:eastAsia="Calibri" w:hAnsi="Calibri" w:cs="Calibri"/>
          <w:spacing w:val="13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agreed</w:t>
      </w:r>
      <w:r w:rsidRPr="00673D0F">
        <w:rPr>
          <w:rFonts w:ascii="Calibri" w:eastAsia="Calibri" w:hAnsi="Calibri" w:cs="Calibri"/>
          <w:spacing w:val="6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upon</w:t>
      </w:r>
      <w:r>
        <w:rPr>
          <w:rFonts w:ascii="Calibri" w:eastAsia="Calibri" w:hAnsi="Calibri" w:cs="Calibri"/>
          <w:spacing w:val="-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signals</w:t>
      </w:r>
      <w:r w:rsidRPr="00673D0F">
        <w:rPr>
          <w:rFonts w:ascii="Calibri" w:eastAsia="Calibri" w:hAnsi="Calibri" w:cs="Calibri"/>
          <w:spacing w:val="1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alert</w:t>
      </w:r>
      <w:r w:rsidRPr="00673D0F">
        <w:rPr>
          <w:rFonts w:ascii="Calibri" w:eastAsia="Calibri" w:hAnsi="Calibri" w:cs="Calibri"/>
          <w:spacing w:val="13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students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</w:rPr>
        <w:t>a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need</w:t>
      </w:r>
      <w:r w:rsidRPr="00673D0F">
        <w:rPr>
          <w:rFonts w:ascii="Calibri" w:eastAsia="Calibri" w:hAnsi="Calibri" w:cs="Calibri"/>
          <w:spacing w:val="1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for</w:t>
      </w:r>
      <w:r w:rsidRPr="00673D0F">
        <w:rPr>
          <w:rFonts w:ascii="Calibri" w:eastAsia="Calibri" w:hAnsi="Calibri" w:cs="Calibri"/>
          <w:spacing w:val="1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topic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or</w:t>
      </w:r>
      <w:r w:rsidRPr="00673D0F">
        <w:rPr>
          <w:rFonts w:ascii="Calibri" w:eastAsia="Calibri" w:hAnsi="Calibri" w:cs="Calibri"/>
          <w:spacing w:val="15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speaker</w:t>
      </w:r>
      <w:r w:rsidRPr="00673D0F">
        <w:rPr>
          <w:rFonts w:ascii="Calibri" w:eastAsia="Calibri" w:hAnsi="Calibri" w:cs="Calibri"/>
          <w:spacing w:val="1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change.</w:t>
      </w:r>
      <w:r w:rsidRPr="00673D0F">
        <w:rPr>
          <w:rFonts w:ascii="Calibri" w:eastAsia="Calibri" w:hAnsi="Calibri" w:cs="Calibri"/>
          <w:spacing w:val="1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Provide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discussion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prompts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in</w:t>
      </w:r>
      <w:r w:rsidRPr="00673D0F">
        <w:rPr>
          <w:rFonts w:ascii="Calibri" w:eastAsia="Calibri" w:hAnsi="Calibri" w:cs="Calibri"/>
          <w:spacing w:val="6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advance</w:t>
      </w:r>
      <w:r w:rsidRPr="00673D0F">
        <w:rPr>
          <w:rFonts w:ascii="Calibri" w:eastAsia="Calibri" w:hAnsi="Calibri" w:cs="Calibri"/>
          <w:spacing w:val="1"/>
        </w:rPr>
        <w:t xml:space="preserve"> </w:t>
      </w:r>
      <w:r w:rsidRPr="00673D0F">
        <w:rPr>
          <w:rFonts w:ascii="Calibri" w:eastAsia="Calibri" w:hAnsi="Calibri" w:cs="Calibri"/>
        </w:rPr>
        <w:t>&amp;</w:t>
      </w:r>
      <w:r w:rsidRPr="00673D0F">
        <w:rPr>
          <w:rFonts w:ascii="Calibri" w:eastAsia="Calibri" w:hAnsi="Calibri" w:cs="Calibri"/>
          <w:spacing w:val="2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assign</w:t>
      </w:r>
      <w:r w:rsidRPr="00673D0F">
        <w:rPr>
          <w:rFonts w:ascii="Calibri" w:eastAsia="Calibri" w:hAnsi="Calibri" w:cs="Calibri"/>
          <w:spacing w:val="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lead</w:t>
      </w:r>
      <w:r w:rsidRPr="00673D0F">
        <w:rPr>
          <w:rFonts w:ascii="Calibri" w:eastAsia="Calibri" w:hAnsi="Calibri" w:cs="Calibri"/>
          <w:spacing w:val="2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discussants</w:t>
      </w:r>
      <w:r w:rsidRPr="00673D0F">
        <w:rPr>
          <w:rFonts w:ascii="Calibri" w:eastAsia="Calibri" w:hAnsi="Calibri" w:cs="Calibri"/>
          <w:spacing w:val="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for</w:t>
      </w:r>
      <w:r w:rsidRPr="00673D0F">
        <w:rPr>
          <w:rFonts w:ascii="Calibri" w:eastAsia="Calibri" w:hAnsi="Calibri" w:cs="Calibri"/>
          <w:spacing w:val="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 xml:space="preserve">different </w:t>
      </w:r>
      <w:r w:rsidRPr="00673D0F">
        <w:rPr>
          <w:rFonts w:ascii="Calibri" w:eastAsia="Calibri" w:hAnsi="Calibri" w:cs="Calibri"/>
          <w:spacing w:val="-2"/>
        </w:rPr>
        <w:t>questions.</w:t>
      </w:r>
      <w:r w:rsidRPr="00673D0F">
        <w:rPr>
          <w:rFonts w:ascii="Calibri" w:eastAsia="Calibri" w:hAnsi="Calibri" w:cs="Calibri"/>
          <w:spacing w:val="-1"/>
        </w:rPr>
        <w:t xml:space="preserve"> Offer</w:t>
      </w:r>
      <w:r w:rsidRPr="00673D0F">
        <w:rPr>
          <w:rFonts w:ascii="Calibri" w:eastAsia="Calibri" w:hAnsi="Calibri" w:cs="Calibri"/>
          <w:spacing w:val="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alternatives</w:t>
      </w:r>
      <w:r w:rsidRPr="00673D0F">
        <w:rPr>
          <w:rFonts w:ascii="Calibri" w:eastAsia="Calibri" w:hAnsi="Calibri" w:cs="Calibri"/>
          <w:spacing w:val="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</w:t>
      </w:r>
      <w:r w:rsidRPr="00673D0F">
        <w:rPr>
          <w:rFonts w:ascii="Calibri" w:eastAsia="Calibri" w:hAnsi="Calibri" w:cs="Calibri"/>
          <w:spacing w:val="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face-to-face</w:t>
      </w:r>
      <w:r w:rsidRPr="00673D0F">
        <w:rPr>
          <w:rFonts w:ascii="Calibri" w:eastAsia="Calibri" w:hAnsi="Calibri" w:cs="Calibri"/>
          <w:spacing w:val="1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discussions.</w:t>
      </w:r>
    </w:p>
    <w:p w:rsidR="00911700" w:rsidRPr="00673D0F" w:rsidRDefault="00911700" w:rsidP="00911700">
      <w:pPr>
        <w:widowControl w:val="0"/>
        <w:numPr>
          <w:ilvl w:val="0"/>
          <w:numId w:val="10"/>
        </w:numPr>
        <w:tabs>
          <w:tab w:val="left" w:pos="472"/>
        </w:tabs>
        <w:spacing w:line="287" w:lineRule="auto"/>
        <w:ind w:right="258" w:hanging="363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spacing w:val="-1"/>
        </w:rPr>
        <w:t>Provide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frequent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and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varied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assessments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of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performance,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which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allow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students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know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how</w:t>
      </w:r>
      <w:r w:rsidRPr="00673D0F">
        <w:rPr>
          <w:rFonts w:ascii="Calibri" w:eastAsia="Calibri" w:hAnsi="Calibri" w:cs="Calibri"/>
          <w:spacing w:val="24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they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are</w:t>
      </w:r>
      <w:r w:rsidRPr="00673D0F">
        <w:rPr>
          <w:rFonts w:ascii="Calibri" w:eastAsia="Calibri" w:hAnsi="Calibri" w:cs="Calibri"/>
          <w:spacing w:val="6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doing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over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time</w:t>
      </w:r>
      <w:r w:rsidRPr="00673D0F">
        <w:rPr>
          <w:rFonts w:ascii="Calibri" w:eastAsia="Calibri" w:hAnsi="Calibri" w:cs="Calibri"/>
          <w:spacing w:val="2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and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make</w:t>
      </w:r>
      <w:r w:rsidRPr="00673D0F">
        <w:rPr>
          <w:rFonts w:ascii="Calibri" w:eastAsia="Calibri" w:hAnsi="Calibri" w:cs="Calibri"/>
          <w:spacing w:val="25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adjustments.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Diverse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assessment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approaches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(e.g.,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oral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presentations,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case</w:t>
      </w:r>
      <w:r w:rsidRPr="00673D0F">
        <w:rPr>
          <w:rFonts w:ascii="Calibri" w:eastAsia="Calibri" w:hAnsi="Calibri" w:cs="Calibri"/>
          <w:spacing w:val="91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studies,</w:t>
      </w:r>
      <w:r w:rsidRPr="00673D0F">
        <w:rPr>
          <w:rFonts w:ascii="Calibri" w:eastAsia="Calibri" w:hAnsi="Calibri" w:cs="Calibri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take-home</w:t>
      </w:r>
      <w:r w:rsidRPr="00673D0F">
        <w:rPr>
          <w:rFonts w:ascii="Calibri" w:eastAsia="Calibri" w:hAnsi="Calibri" w:cs="Calibri"/>
          <w:spacing w:val="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exams,</w:t>
      </w:r>
      <w:r w:rsidRPr="00673D0F">
        <w:rPr>
          <w:rFonts w:ascii="Calibri" w:eastAsia="Calibri" w:hAnsi="Calibri" w:cs="Calibri"/>
          <w:spacing w:val="-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in-class</w:t>
      </w:r>
      <w:r w:rsidRPr="00673D0F">
        <w:rPr>
          <w:rFonts w:ascii="Calibri" w:eastAsia="Calibri" w:hAnsi="Calibri" w:cs="Calibri"/>
          <w:spacing w:val="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quizzes,</w:t>
      </w:r>
      <w:r w:rsidRPr="00673D0F">
        <w:rPr>
          <w:rFonts w:ascii="Calibri" w:eastAsia="Calibri" w:hAnsi="Calibri" w:cs="Calibri"/>
          <w:spacing w:val="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and</w:t>
      </w:r>
      <w:r w:rsidRPr="00673D0F">
        <w:rPr>
          <w:rFonts w:ascii="Calibri" w:eastAsia="Calibri" w:hAnsi="Calibri" w:cs="Calibri"/>
          <w:spacing w:val="2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papers)</w:t>
      </w:r>
      <w:r w:rsidRPr="00673D0F">
        <w:rPr>
          <w:rFonts w:ascii="Calibri" w:eastAsia="Calibri" w:hAnsi="Calibri" w:cs="Calibri"/>
          <w:spacing w:val="1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allow</w:t>
      </w:r>
      <w:r w:rsidRPr="00673D0F">
        <w:rPr>
          <w:rFonts w:ascii="Calibri" w:eastAsia="Calibri" w:hAnsi="Calibri" w:cs="Calibri"/>
          <w:spacing w:val="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different ways to</w:t>
      </w:r>
      <w:r w:rsidRPr="00673D0F">
        <w:rPr>
          <w:rFonts w:ascii="Calibri" w:eastAsia="Calibri" w:hAnsi="Calibri" w:cs="Calibri"/>
          <w:spacing w:val="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demonstrate</w:t>
      </w:r>
      <w:r w:rsidRPr="00673D0F">
        <w:rPr>
          <w:rFonts w:ascii="Calibri" w:eastAsia="Calibri" w:hAnsi="Calibri" w:cs="Calibri"/>
          <w:spacing w:val="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learning.</w:t>
      </w:r>
    </w:p>
    <w:p w:rsidR="00911700" w:rsidRPr="00673D0F" w:rsidRDefault="00911700" w:rsidP="00911700">
      <w:pPr>
        <w:widowControl w:val="0"/>
        <w:spacing w:before="124"/>
        <w:ind w:left="110"/>
        <w:outlineLvl w:val="1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b/>
          <w:bCs/>
          <w:spacing w:val="-1"/>
        </w:rPr>
        <w:t>Create</w:t>
      </w:r>
      <w:r w:rsidRPr="00673D0F">
        <w:rPr>
          <w:rFonts w:ascii="Calibri" w:eastAsia="Calibri" w:hAnsi="Calibri" w:cs="Calibri"/>
          <w:b/>
          <w:bCs/>
          <w:spacing w:val="25"/>
        </w:rPr>
        <w:t xml:space="preserve"> </w:t>
      </w:r>
      <w:r w:rsidRPr="00673D0F">
        <w:rPr>
          <w:rFonts w:ascii="Calibri" w:eastAsia="Calibri" w:hAnsi="Calibri" w:cs="Calibri"/>
          <w:b/>
          <w:bCs/>
        </w:rPr>
        <w:t>a</w:t>
      </w:r>
      <w:r w:rsidRPr="00673D0F">
        <w:rPr>
          <w:rFonts w:ascii="Calibri" w:eastAsia="Calibri" w:hAnsi="Calibri" w:cs="Calibri"/>
          <w:b/>
          <w:bCs/>
          <w:spacing w:val="25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comfortable</w:t>
      </w:r>
      <w:r w:rsidRPr="00673D0F">
        <w:rPr>
          <w:rFonts w:ascii="Calibri" w:eastAsia="Calibri" w:hAnsi="Calibri" w:cs="Calibri"/>
          <w:b/>
          <w:bCs/>
          <w:spacing w:val="26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2"/>
        </w:rPr>
        <w:t>sensory</w:t>
      </w:r>
      <w:r w:rsidRPr="00673D0F">
        <w:rPr>
          <w:rFonts w:ascii="Calibri" w:eastAsia="Calibri" w:hAnsi="Calibri" w:cs="Calibri"/>
          <w:b/>
          <w:bCs/>
          <w:spacing w:val="27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environment</w:t>
      </w:r>
      <w:r w:rsidRPr="00673D0F">
        <w:rPr>
          <w:rFonts w:ascii="Calibri" w:eastAsia="Calibri" w:hAnsi="Calibri" w:cs="Calibri"/>
          <w:b/>
          <w:bCs/>
          <w:spacing w:val="26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for</w:t>
      </w:r>
      <w:r w:rsidRPr="00673D0F">
        <w:rPr>
          <w:rFonts w:ascii="Calibri" w:eastAsia="Calibri" w:hAnsi="Calibri" w:cs="Calibri"/>
          <w:b/>
          <w:bCs/>
          <w:spacing w:val="25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learning.</w:t>
      </w:r>
    </w:p>
    <w:p w:rsidR="00911700" w:rsidRPr="00673D0F" w:rsidRDefault="00911700" w:rsidP="00911700">
      <w:pPr>
        <w:widowControl w:val="0"/>
        <w:numPr>
          <w:ilvl w:val="0"/>
          <w:numId w:val="10"/>
        </w:numPr>
        <w:tabs>
          <w:tab w:val="left" w:pos="473"/>
        </w:tabs>
        <w:spacing w:before="169" w:line="286" w:lineRule="auto"/>
        <w:ind w:left="468" w:right="395" w:hanging="356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spacing w:val="-1"/>
        </w:rPr>
        <w:t>Talk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with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student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and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find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out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what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makes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</w:rPr>
        <w:t>a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comfortable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learning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environment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for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them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and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make</w:t>
      </w:r>
      <w:r w:rsidRPr="00673D0F">
        <w:rPr>
          <w:rFonts w:ascii="Calibri" w:eastAsia="Calibri" w:hAnsi="Calibri" w:cs="Calibri"/>
          <w:spacing w:val="4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reasonable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changes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environment–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e.g.,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asking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the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class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avoid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wearing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scented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products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or</w:t>
      </w:r>
      <w:r w:rsidRPr="00673D0F">
        <w:rPr>
          <w:rFonts w:ascii="Calibri" w:eastAsia="Calibri" w:hAnsi="Calibri" w:cs="Calibri"/>
          <w:spacing w:val="6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bringing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pungent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food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to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class;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keeping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the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lights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dim</w:t>
      </w:r>
      <w:r w:rsidRPr="00673D0F">
        <w:rPr>
          <w:rFonts w:ascii="Calibri" w:eastAsia="Calibri" w:hAnsi="Calibri" w:cs="Calibri"/>
          <w:spacing w:val="1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or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using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natural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light;</w:t>
      </w:r>
      <w:r w:rsidRPr="00673D0F">
        <w:rPr>
          <w:rFonts w:ascii="Calibri" w:eastAsia="Calibri" w:hAnsi="Calibri" w:cs="Calibri"/>
          <w:spacing w:val="18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and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reducing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noise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levels.</w:t>
      </w:r>
    </w:p>
    <w:p w:rsidR="00911700" w:rsidRPr="00673D0F" w:rsidRDefault="00911700" w:rsidP="00911700">
      <w:pPr>
        <w:widowControl w:val="0"/>
        <w:spacing w:before="11"/>
        <w:rPr>
          <w:rFonts w:ascii="Calibri" w:eastAsia="Calibri" w:hAnsi="Calibri" w:cs="Calibri"/>
        </w:rPr>
      </w:pPr>
    </w:p>
    <w:p w:rsidR="00911700" w:rsidRPr="00673D0F" w:rsidRDefault="00911700" w:rsidP="00911700">
      <w:pPr>
        <w:widowControl w:val="0"/>
        <w:spacing w:before="44"/>
        <w:ind w:left="201"/>
        <w:jc w:val="center"/>
        <w:outlineLvl w:val="0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b/>
          <w:bCs/>
          <w:spacing w:val="-1"/>
        </w:rPr>
        <w:t>Additional</w:t>
      </w:r>
      <w:r w:rsidRPr="00673D0F">
        <w:rPr>
          <w:rFonts w:ascii="Calibri" w:eastAsia="Calibri" w:hAnsi="Calibri" w:cs="Calibri"/>
          <w:b/>
          <w:bCs/>
          <w:spacing w:val="-25"/>
        </w:rPr>
        <w:t xml:space="preserve"> </w:t>
      </w:r>
      <w:r w:rsidRPr="00673D0F">
        <w:rPr>
          <w:rFonts w:ascii="Calibri" w:eastAsia="Calibri" w:hAnsi="Calibri" w:cs="Calibri"/>
          <w:b/>
          <w:bCs/>
          <w:spacing w:val="-1"/>
        </w:rPr>
        <w:t>Resources</w:t>
      </w:r>
    </w:p>
    <w:p w:rsidR="00911700" w:rsidRPr="00673D0F" w:rsidRDefault="00911700" w:rsidP="00911700">
      <w:pPr>
        <w:widowControl w:val="0"/>
        <w:spacing w:before="118" w:line="285" w:lineRule="auto"/>
        <w:ind w:left="111" w:right="250"/>
        <w:rPr>
          <w:rFonts w:ascii="Calibri" w:eastAsia="Calibri" w:hAnsi="Calibri" w:cs="Calibri"/>
          <w:spacing w:val="-1"/>
        </w:rPr>
      </w:pPr>
      <w:r w:rsidRPr="00673D0F">
        <w:rPr>
          <w:rFonts w:ascii="Calibri" w:eastAsia="Calibri" w:hAnsi="Calibri" w:cs="Calibri"/>
          <w:spacing w:val="-1"/>
        </w:rPr>
        <w:t xml:space="preserve">Autism Spectrum Studies at San Francisco State </w:t>
      </w:r>
      <w:proofErr w:type="gramStart"/>
      <w:r w:rsidRPr="00673D0F">
        <w:rPr>
          <w:rFonts w:ascii="Calibri" w:eastAsia="Calibri" w:hAnsi="Calibri" w:cs="Calibri"/>
          <w:spacing w:val="-1"/>
        </w:rPr>
        <w:t xml:space="preserve">University  </w:t>
      </w:r>
      <w:proofErr w:type="gramEnd"/>
      <w:r>
        <w:rPr>
          <w:rFonts w:eastAsiaTheme="minorHAnsi"/>
          <w:sz w:val="22"/>
          <w:szCs w:val="22"/>
        </w:rPr>
        <w:fldChar w:fldCharType="begin"/>
      </w:r>
      <w:r>
        <w:instrText xml:space="preserve"> HYPERLINK "http://www.sfsu.edu/~autism/" </w:instrText>
      </w:r>
      <w:r>
        <w:rPr>
          <w:rFonts w:eastAsiaTheme="minorHAnsi"/>
          <w:sz w:val="22"/>
          <w:szCs w:val="22"/>
        </w:rPr>
        <w:fldChar w:fldCharType="separate"/>
      </w:r>
      <w:r w:rsidRPr="00673D0F">
        <w:rPr>
          <w:rFonts w:ascii="Calibri" w:eastAsia="Calibri" w:hAnsi="Calibri" w:cs="Calibri"/>
          <w:color w:val="0000FF"/>
          <w:spacing w:val="-1"/>
          <w:u w:val="single"/>
        </w:rPr>
        <w:t>http://www.sfsu.edu/~autism/</w:t>
      </w:r>
      <w:r>
        <w:rPr>
          <w:rFonts w:ascii="Calibri" w:eastAsia="Calibri" w:hAnsi="Calibri" w:cs="Calibri"/>
          <w:color w:val="0000FF"/>
          <w:spacing w:val="-1"/>
          <w:u w:val="single"/>
        </w:rPr>
        <w:fldChar w:fldCharType="end"/>
      </w:r>
      <w:r w:rsidRPr="00673D0F">
        <w:rPr>
          <w:rFonts w:ascii="Calibri" w:eastAsia="Calibri" w:hAnsi="Calibri" w:cs="Calibri"/>
          <w:spacing w:val="-1"/>
        </w:rPr>
        <w:t xml:space="preserve"> </w:t>
      </w:r>
    </w:p>
    <w:p w:rsidR="00911700" w:rsidRPr="00673D0F" w:rsidRDefault="00911700" w:rsidP="00911700">
      <w:pPr>
        <w:widowControl w:val="0"/>
        <w:spacing w:before="188" w:line="288" w:lineRule="auto"/>
        <w:ind w:left="112" w:right="250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spacing w:val="-2"/>
        </w:rPr>
        <w:t>Autistic</w:t>
      </w:r>
      <w:r w:rsidRPr="00673D0F">
        <w:rPr>
          <w:rFonts w:ascii="Calibri" w:eastAsia="Calibri" w:hAnsi="Calibri" w:cs="Calibri"/>
          <w:spacing w:val="19"/>
        </w:rPr>
        <w:t xml:space="preserve"> </w:t>
      </w:r>
      <w:proofErr w:type="gramStart"/>
      <w:r w:rsidRPr="00673D0F">
        <w:rPr>
          <w:rFonts w:ascii="Calibri" w:eastAsia="Calibri" w:hAnsi="Calibri" w:cs="Calibri"/>
          <w:spacing w:val="-1"/>
        </w:rPr>
        <w:t>Self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Advocacy</w:t>
      </w:r>
      <w:proofErr w:type="gramEnd"/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Network.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(2013).</w:t>
      </w:r>
      <w:r w:rsidRPr="00673D0F">
        <w:rPr>
          <w:rFonts w:ascii="Calibri" w:eastAsia="Calibri" w:hAnsi="Calibri" w:cs="Calibri"/>
          <w:spacing w:val="19"/>
        </w:rPr>
        <w:t xml:space="preserve"> </w:t>
      </w:r>
      <w:r w:rsidRPr="00673D0F">
        <w:rPr>
          <w:rFonts w:ascii="Calibri" w:eastAsia="Calibri" w:hAnsi="Calibri" w:cs="Calibri"/>
          <w:i/>
          <w:spacing w:val="-1"/>
        </w:rPr>
        <w:t>Navigating</w:t>
      </w:r>
      <w:r w:rsidRPr="00673D0F">
        <w:rPr>
          <w:rFonts w:ascii="Calibri" w:eastAsia="Calibri" w:hAnsi="Calibri" w:cs="Calibri"/>
          <w:i/>
          <w:spacing w:val="19"/>
        </w:rPr>
        <w:t xml:space="preserve"> </w:t>
      </w:r>
      <w:r w:rsidRPr="00673D0F">
        <w:rPr>
          <w:rFonts w:ascii="Calibri" w:eastAsia="Calibri" w:hAnsi="Calibri" w:cs="Calibri"/>
          <w:i/>
          <w:spacing w:val="-1"/>
        </w:rPr>
        <w:t>college:</w:t>
      </w:r>
      <w:r w:rsidRPr="00673D0F">
        <w:rPr>
          <w:rFonts w:ascii="Calibri" w:eastAsia="Calibri" w:hAnsi="Calibri" w:cs="Calibri"/>
          <w:i/>
          <w:spacing w:val="21"/>
        </w:rPr>
        <w:t xml:space="preserve"> </w:t>
      </w:r>
      <w:r w:rsidRPr="00673D0F">
        <w:rPr>
          <w:rFonts w:ascii="Calibri" w:eastAsia="Calibri" w:hAnsi="Calibri" w:cs="Calibri"/>
          <w:i/>
        </w:rPr>
        <w:t>A</w:t>
      </w:r>
      <w:r w:rsidRPr="00673D0F">
        <w:rPr>
          <w:rFonts w:ascii="Calibri" w:eastAsia="Calibri" w:hAnsi="Calibri" w:cs="Calibri"/>
          <w:i/>
          <w:spacing w:val="20"/>
        </w:rPr>
        <w:t xml:space="preserve"> </w:t>
      </w:r>
      <w:r w:rsidRPr="00673D0F">
        <w:rPr>
          <w:rFonts w:ascii="Calibri" w:eastAsia="Calibri" w:hAnsi="Calibri" w:cs="Calibri"/>
          <w:i/>
          <w:spacing w:val="-1"/>
        </w:rPr>
        <w:t>handbook</w:t>
      </w:r>
      <w:r w:rsidRPr="00673D0F">
        <w:rPr>
          <w:rFonts w:ascii="Calibri" w:eastAsia="Calibri" w:hAnsi="Calibri" w:cs="Calibri"/>
          <w:i/>
          <w:spacing w:val="20"/>
        </w:rPr>
        <w:t xml:space="preserve"> </w:t>
      </w:r>
      <w:r w:rsidRPr="00673D0F">
        <w:rPr>
          <w:rFonts w:ascii="Calibri" w:eastAsia="Calibri" w:hAnsi="Calibri" w:cs="Calibri"/>
          <w:i/>
          <w:spacing w:val="-1"/>
        </w:rPr>
        <w:t>on</w:t>
      </w:r>
      <w:r w:rsidRPr="00673D0F">
        <w:rPr>
          <w:rFonts w:ascii="Calibri" w:eastAsia="Calibri" w:hAnsi="Calibri" w:cs="Calibri"/>
          <w:i/>
          <w:spacing w:val="21"/>
        </w:rPr>
        <w:t xml:space="preserve"> </w:t>
      </w:r>
      <w:r w:rsidRPr="00673D0F">
        <w:rPr>
          <w:rFonts w:ascii="Calibri" w:eastAsia="Calibri" w:hAnsi="Calibri" w:cs="Calibri"/>
          <w:i/>
          <w:spacing w:val="-2"/>
        </w:rPr>
        <w:t>self</w:t>
      </w:r>
      <w:r w:rsidRPr="00673D0F">
        <w:rPr>
          <w:rFonts w:ascii="Calibri" w:eastAsia="Calibri" w:hAnsi="Calibri" w:cs="Calibri"/>
          <w:i/>
          <w:spacing w:val="19"/>
        </w:rPr>
        <w:t>-</w:t>
      </w:r>
      <w:r w:rsidRPr="00673D0F">
        <w:rPr>
          <w:rFonts w:ascii="Calibri" w:eastAsia="Calibri" w:hAnsi="Calibri" w:cs="Calibri"/>
          <w:i/>
          <w:spacing w:val="-1"/>
        </w:rPr>
        <w:t>advocacy</w:t>
      </w:r>
      <w:r w:rsidRPr="00673D0F">
        <w:rPr>
          <w:rFonts w:ascii="Calibri" w:eastAsia="Calibri" w:hAnsi="Calibri" w:cs="Calibri"/>
          <w:i/>
          <w:spacing w:val="19"/>
        </w:rPr>
        <w:t xml:space="preserve"> </w:t>
      </w:r>
      <w:r w:rsidRPr="00673D0F">
        <w:rPr>
          <w:rFonts w:ascii="Calibri" w:eastAsia="Calibri" w:hAnsi="Calibri" w:cs="Calibri"/>
          <w:i/>
          <w:spacing w:val="-1"/>
        </w:rPr>
        <w:t>written</w:t>
      </w:r>
      <w:r w:rsidRPr="00673D0F">
        <w:rPr>
          <w:rFonts w:ascii="Calibri" w:eastAsia="Calibri" w:hAnsi="Calibri" w:cs="Calibri"/>
          <w:i/>
          <w:spacing w:val="21"/>
        </w:rPr>
        <w:t xml:space="preserve"> </w:t>
      </w:r>
      <w:r w:rsidRPr="00673D0F">
        <w:rPr>
          <w:rFonts w:ascii="Calibri" w:eastAsia="Calibri" w:hAnsi="Calibri" w:cs="Calibri"/>
          <w:i/>
          <w:spacing w:val="-1"/>
        </w:rPr>
        <w:t>for</w:t>
      </w:r>
      <w:r w:rsidRPr="00673D0F">
        <w:rPr>
          <w:rFonts w:ascii="Calibri" w:eastAsia="Calibri" w:hAnsi="Calibri" w:cs="Calibri"/>
          <w:i/>
          <w:spacing w:val="44"/>
        </w:rPr>
        <w:t xml:space="preserve"> </w:t>
      </w:r>
      <w:r w:rsidRPr="00673D0F">
        <w:rPr>
          <w:rFonts w:ascii="Calibri" w:eastAsia="Calibri" w:hAnsi="Calibri" w:cs="Calibri"/>
          <w:i/>
          <w:spacing w:val="-2"/>
        </w:rPr>
        <w:t>autistic</w:t>
      </w:r>
      <w:r w:rsidRPr="00673D0F">
        <w:rPr>
          <w:rFonts w:ascii="Calibri" w:eastAsia="Calibri" w:hAnsi="Calibri" w:cs="Calibri"/>
          <w:i/>
          <w:spacing w:val="23"/>
        </w:rPr>
        <w:t xml:space="preserve"> </w:t>
      </w:r>
      <w:r w:rsidRPr="00673D0F">
        <w:rPr>
          <w:rFonts w:ascii="Calibri" w:eastAsia="Calibri" w:hAnsi="Calibri" w:cs="Calibri"/>
          <w:i/>
          <w:spacing w:val="-2"/>
        </w:rPr>
        <w:t>students</w:t>
      </w:r>
      <w:r w:rsidRPr="00673D0F">
        <w:rPr>
          <w:rFonts w:ascii="Calibri" w:eastAsia="Calibri" w:hAnsi="Calibri" w:cs="Calibri"/>
          <w:i/>
          <w:spacing w:val="21"/>
        </w:rPr>
        <w:t xml:space="preserve"> </w:t>
      </w:r>
      <w:r w:rsidRPr="00673D0F">
        <w:rPr>
          <w:rFonts w:ascii="Calibri" w:eastAsia="Calibri" w:hAnsi="Calibri" w:cs="Calibri"/>
          <w:i/>
          <w:spacing w:val="-1"/>
        </w:rPr>
        <w:t>from</w:t>
      </w:r>
      <w:r w:rsidRPr="00673D0F">
        <w:rPr>
          <w:rFonts w:ascii="Calibri" w:eastAsia="Calibri" w:hAnsi="Calibri" w:cs="Calibri"/>
          <w:i/>
          <w:spacing w:val="25"/>
        </w:rPr>
        <w:t xml:space="preserve"> </w:t>
      </w:r>
      <w:r w:rsidRPr="00673D0F">
        <w:rPr>
          <w:rFonts w:ascii="Calibri" w:eastAsia="Calibri" w:hAnsi="Calibri" w:cs="Calibri"/>
          <w:i/>
          <w:spacing w:val="-2"/>
        </w:rPr>
        <w:t>autistic</w:t>
      </w:r>
      <w:r w:rsidRPr="00673D0F">
        <w:rPr>
          <w:rFonts w:ascii="Calibri" w:eastAsia="Calibri" w:hAnsi="Calibri" w:cs="Calibri"/>
          <w:i/>
          <w:spacing w:val="23"/>
        </w:rPr>
        <w:t xml:space="preserve"> </w:t>
      </w:r>
      <w:r w:rsidRPr="00673D0F">
        <w:rPr>
          <w:rFonts w:ascii="Calibri" w:eastAsia="Calibri" w:hAnsi="Calibri" w:cs="Calibri"/>
          <w:i/>
          <w:spacing w:val="-1"/>
        </w:rPr>
        <w:t>adults</w:t>
      </w:r>
      <w:r w:rsidRPr="00673D0F">
        <w:rPr>
          <w:rFonts w:ascii="Calibri" w:eastAsia="Calibri" w:hAnsi="Calibri" w:cs="Calibri"/>
          <w:i/>
        </w:rPr>
        <w:t xml:space="preserve">  </w:t>
      </w:r>
      <w:r w:rsidRPr="00673D0F">
        <w:rPr>
          <w:rFonts w:ascii="Calibri" w:eastAsia="Calibri" w:hAnsi="Calibri" w:cs="Calibri"/>
          <w:i/>
          <w:spacing w:val="3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Washington,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DC:</w:t>
      </w:r>
      <w:r w:rsidRPr="00673D0F">
        <w:rPr>
          <w:rFonts w:ascii="Calibri" w:eastAsia="Calibri" w:hAnsi="Calibri" w:cs="Calibri"/>
          <w:spacing w:val="20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Autistic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Self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Advocacy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Network.</w:t>
      </w:r>
      <w:r w:rsidRPr="00673D0F">
        <w:rPr>
          <w:rFonts w:ascii="Calibri" w:eastAsia="Calibri" w:hAnsi="Calibri" w:cs="Calibri"/>
          <w:spacing w:val="21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Downloadable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from</w:t>
      </w:r>
      <w:r w:rsidRPr="00673D0F">
        <w:rPr>
          <w:rFonts w:ascii="Calibri" w:eastAsia="Calibri" w:hAnsi="Calibri" w:cs="Calibri"/>
        </w:rPr>
        <w:t xml:space="preserve"> </w:t>
      </w:r>
      <w:r w:rsidRPr="00673D0F">
        <w:rPr>
          <w:rFonts w:ascii="Calibri" w:eastAsia="Calibri" w:hAnsi="Calibri" w:cs="Calibri"/>
          <w:color w:val="0563C1"/>
        </w:rPr>
        <w:t xml:space="preserve">  </w:t>
      </w:r>
      <w:hyperlink r:id="rId5">
        <w:r w:rsidRPr="00673D0F">
          <w:rPr>
            <w:rFonts w:ascii="Calibri" w:eastAsia="Calibri" w:hAnsi="Calibri" w:cs="Calibri"/>
            <w:color w:val="0563C1"/>
            <w:spacing w:val="-1"/>
            <w:u w:val="single" w:color="0563C1"/>
          </w:rPr>
          <w:t>http://www.navigatingcollege.org/download.php</w:t>
        </w:r>
        <w:r w:rsidRPr="00673D0F">
          <w:rPr>
            <w:rFonts w:ascii="Calibri" w:eastAsia="Calibri" w:hAnsi="Calibri" w:cs="Calibri"/>
            <w:spacing w:val="-1"/>
          </w:rPr>
          <w:t>.</w:t>
        </w:r>
      </w:hyperlink>
    </w:p>
    <w:p w:rsidR="00911700" w:rsidRPr="00673D0F" w:rsidRDefault="00911700" w:rsidP="00911700">
      <w:pPr>
        <w:widowControl w:val="0"/>
        <w:spacing w:before="118" w:line="285" w:lineRule="auto"/>
        <w:ind w:left="111" w:right="250"/>
        <w:rPr>
          <w:rFonts w:ascii="Calibri" w:eastAsia="Calibri" w:hAnsi="Calibri" w:cs="Calibri"/>
          <w:spacing w:val="-1"/>
        </w:rPr>
      </w:pPr>
      <w:proofErr w:type="spellStart"/>
      <w:r w:rsidRPr="00673D0F">
        <w:rPr>
          <w:rFonts w:ascii="Calibri" w:eastAsia="Calibri" w:hAnsi="Calibri" w:cs="Calibri"/>
          <w:spacing w:val="-1"/>
        </w:rPr>
        <w:t>Zager</w:t>
      </w:r>
      <w:proofErr w:type="spellEnd"/>
      <w:r w:rsidRPr="00673D0F">
        <w:rPr>
          <w:rFonts w:ascii="Calibri" w:eastAsia="Calibri" w:hAnsi="Calibri" w:cs="Calibri"/>
          <w:spacing w:val="-1"/>
        </w:rPr>
        <w:t>,</w:t>
      </w:r>
      <w:r w:rsidRPr="00673D0F">
        <w:rPr>
          <w:rFonts w:ascii="Calibri" w:eastAsia="Calibri" w:hAnsi="Calibri" w:cs="Calibri"/>
          <w:spacing w:val="1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D.,</w:t>
      </w:r>
      <w:r w:rsidRPr="00673D0F">
        <w:rPr>
          <w:rFonts w:ascii="Calibri" w:eastAsia="Calibri" w:hAnsi="Calibri" w:cs="Calibri"/>
          <w:spacing w:val="15"/>
        </w:rPr>
        <w:t xml:space="preserve"> </w:t>
      </w:r>
      <w:proofErr w:type="spellStart"/>
      <w:r w:rsidRPr="00673D0F">
        <w:rPr>
          <w:rFonts w:ascii="Calibri" w:eastAsia="Calibri" w:hAnsi="Calibri" w:cs="Calibri"/>
          <w:spacing w:val="-1"/>
        </w:rPr>
        <w:t>Alpern</w:t>
      </w:r>
      <w:proofErr w:type="spellEnd"/>
      <w:r w:rsidRPr="00673D0F">
        <w:rPr>
          <w:rFonts w:ascii="Calibri" w:eastAsia="Calibri" w:hAnsi="Calibri" w:cs="Calibri"/>
          <w:spacing w:val="-1"/>
        </w:rPr>
        <w:t>,</w:t>
      </w:r>
      <w:r w:rsidRPr="00673D0F">
        <w:rPr>
          <w:rFonts w:ascii="Calibri" w:eastAsia="Calibri" w:hAnsi="Calibri" w:cs="Calibri"/>
          <w:spacing w:val="1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C.,</w:t>
      </w:r>
      <w:r w:rsidRPr="00673D0F">
        <w:rPr>
          <w:rFonts w:ascii="Calibri" w:eastAsia="Calibri" w:hAnsi="Calibri" w:cs="Calibri"/>
          <w:spacing w:val="17"/>
        </w:rPr>
        <w:t xml:space="preserve"> </w:t>
      </w:r>
      <w:r w:rsidRPr="00673D0F">
        <w:rPr>
          <w:rFonts w:ascii="Calibri" w:eastAsia="Calibri" w:hAnsi="Calibri" w:cs="Calibri"/>
          <w:spacing w:val="-2"/>
        </w:rPr>
        <w:t>McKeon,</w:t>
      </w:r>
      <w:r w:rsidRPr="00673D0F">
        <w:rPr>
          <w:rFonts w:ascii="Calibri" w:eastAsia="Calibri" w:hAnsi="Calibri" w:cs="Calibri"/>
          <w:spacing w:val="14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B.,</w:t>
      </w:r>
      <w:r w:rsidRPr="00673D0F">
        <w:rPr>
          <w:rFonts w:ascii="Calibri" w:eastAsia="Calibri" w:hAnsi="Calibri" w:cs="Calibri"/>
          <w:spacing w:val="17"/>
        </w:rPr>
        <w:t xml:space="preserve"> </w:t>
      </w:r>
      <w:proofErr w:type="spellStart"/>
      <w:r w:rsidRPr="00673D0F">
        <w:rPr>
          <w:rFonts w:ascii="Calibri" w:eastAsia="Calibri" w:hAnsi="Calibri" w:cs="Calibri"/>
          <w:spacing w:val="-2"/>
        </w:rPr>
        <w:t>Maxam</w:t>
      </w:r>
      <w:proofErr w:type="spellEnd"/>
      <w:r w:rsidRPr="00673D0F">
        <w:rPr>
          <w:rFonts w:ascii="Calibri" w:eastAsia="Calibri" w:hAnsi="Calibri" w:cs="Calibri"/>
          <w:spacing w:val="-2"/>
        </w:rPr>
        <w:t>,</w:t>
      </w:r>
      <w:r w:rsidRPr="00673D0F">
        <w:rPr>
          <w:rFonts w:ascii="Calibri" w:eastAsia="Calibri" w:hAnsi="Calibri" w:cs="Calibri"/>
          <w:spacing w:val="15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S.,</w:t>
      </w:r>
      <w:r w:rsidRPr="00673D0F">
        <w:rPr>
          <w:rFonts w:ascii="Calibri" w:eastAsia="Calibri" w:hAnsi="Calibri" w:cs="Calibri"/>
          <w:spacing w:val="15"/>
        </w:rPr>
        <w:t xml:space="preserve"> </w:t>
      </w:r>
      <w:r w:rsidRPr="00673D0F">
        <w:rPr>
          <w:rFonts w:ascii="Calibri" w:eastAsia="Calibri" w:hAnsi="Calibri" w:cs="Calibri"/>
        </w:rPr>
        <w:t>&amp;</w:t>
      </w:r>
      <w:r w:rsidRPr="00673D0F">
        <w:rPr>
          <w:rFonts w:ascii="Calibri" w:eastAsia="Calibri" w:hAnsi="Calibri" w:cs="Calibri"/>
          <w:spacing w:val="19"/>
        </w:rPr>
        <w:t xml:space="preserve"> </w:t>
      </w:r>
      <w:proofErr w:type="spellStart"/>
      <w:r w:rsidRPr="00673D0F">
        <w:rPr>
          <w:rFonts w:ascii="Calibri" w:eastAsia="Calibri" w:hAnsi="Calibri" w:cs="Calibri"/>
          <w:spacing w:val="-1"/>
        </w:rPr>
        <w:t>Mulvey</w:t>
      </w:r>
      <w:proofErr w:type="spellEnd"/>
      <w:r w:rsidRPr="00673D0F">
        <w:rPr>
          <w:rFonts w:ascii="Calibri" w:eastAsia="Calibri" w:hAnsi="Calibri" w:cs="Calibri"/>
          <w:spacing w:val="-1"/>
        </w:rPr>
        <w:t>,</w:t>
      </w:r>
      <w:r w:rsidRPr="00673D0F">
        <w:rPr>
          <w:rFonts w:ascii="Calibri" w:eastAsia="Calibri" w:hAnsi="Calibri" w:cs="Calibri"/>
          <w:spacing w:val="1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J.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(2013).</w:t>
      </w:r>
      <w:r w:rsidRPr="00673D0F">
        <w:rPr>
          <w:rFonts w:ascii="Calibri" w:eastAsia="Calibri" w:hAnsi="Calibri" w:cs="Calibri"/>
          <w:spacing w:val="16"/>
        </w:rPr>
        <w:t xml:space="preserve"> </w:t>
      </w:r>
      <w:r w:rsidRPr="00673D0F">
        <w:rPr>
          <w:rFonts w:ascii="Calibri" w:eastAsia="Calibri" w:hAnsi="Calibri" w:cs="Calibri"/>
          <w:i/>
          <w:spacing w:val="-1"/>
        </w:rPr>
        <w:t>Educating</w:t>
      </w:r>
      <w:r w:rsidRPr="00673D0F">
        <w:rPr>
          <w:rFonts w:ascii="Calibri" w:eastAsia="Calibri" w:hAnsi="Calibri" w:cs="Calibri"/>
          <w:i/>
          <w:spacing w:val="16"/>
        </w:rPr>
        <w:t xml:space="preserve"> </w:t>
      </w:r>
      <w:r w:rsidRPr="00673D0F">
        <w:rPr>
          <w:rFonts w:ascii="Calibri" w:eastAsia="Calibri" w:hAnsi="Calibri" w:cs="Calibri"/>
          <w:i/>
          <w:spacing w:val="-1"/>
        </w:rPr>
        <w:t>college</w:t>
      </w:r>
      <w:r w:rsidRPr="00673D0F">
        <w:rPr>
          <w:rFonts w:ascii="Calibri" w:eastAsia="Calibri" w:hAnsi="Calibri" w:cs="Calibri"/>
          <w:i/>
          <w:spacing w:val="15"/>
        </w:rPr>
        <w:t xml:space="preserve"> </w:t>
      </w:r>
      <w:r w:rsidRPr="00673D0F">
        <w:rPr>
          <w:rFonts w:ascii="Calibri" w:eastAsia="Calibri" w:hAnsi="Calibri" w:cs="Calibri"/>
          <w:i/>
          <w:spacing w:val="-2"/>
        </w:rPr>
        <w:t>students</w:t>
      </w:r>
      <w:r w:rsidRPr="00673D0F">
        <w:rPr>
          <w:rFonts w:ascii="Calibri" w:eastAsia="Calibri" w:hAnsi="Calibri" w:cs="Calibri"/>
          <w:i/>
          <w:spacing w:val="14"/>
        </w:rPr>
        <w:t xml:space="preserve"> </w:t>
      </w:r>
      <w:r w:rsidRPr="00673D0F">
        <w:rPr>
          <w:rFonts w:ascii="Calibri" w:eastAsia="Calibri" w:hAnsi="Calibri" w:cs="Calibri"/>
          <w:i/>
          <w:spacing w:val="-1"/>
        </w:rPr>
        <w:t>with</w:t>
      </w:r>
      <w:r w:rsidRPr="00673D0F">
        <w:rPr>
          <w:rFonts w:ascii="Calibri" w:eastAsia="Calibri" w:hAnsi="Calibri" w:cs="Calibri"/>
          <w:i/>
          <w:spacing w:val="63"/>
        </w:rPr>
        <w:t xml:space="preserve"> </w:t>
      </w:r>
      <w:r w:rsidRPr="00673D0F">
        <w:rPr>
          <w:rFonts w:ascii="Calibri" w:eastAsia="Calibri" w:hAnsi="Calibri" w:cs="Calibri"/>
          <w:i/>
          <w:spacing w:val="-1"/>
        </w:rPr>
        <w:t>autism</w:t>
      </w:r>
      <w:r w:rsidRPr="00673D0F">
        <w:rPr>
          <w:rFonts w:ascii="Calibri" w:eastAsia="Calibri" w:hAnsi="Calibri" w:cs="Calibri"/>
          <w:i/>
          <w:spacing w:val="25"/>
        </w:rPr>
        <w:t xml:space="preserve"> </w:t>
      </w:r>
      <w:r w:rsidRPr="00673D0F">
        <w:rPr>
          <w:rFonts w:ascii="Calibri" w:eastAsia="Calibri" w:hAnsi="Calibri" w:cs="Calibri"/>
          <w:i/>
          <w:spacing w:val="-1"/>
        </w:rPr>
        <w:t>spectrum</w:t>
      </w:r>
      <w:r w:rsidRPr="00673D0F">
        <w:rPr>
          <w:rFonts w:ascii="Calibri" w:eastAsia="Calibri" w:hAnsi="Calibri" w:cs="Calibri"/>
          <w:i/>
          <w:spacing w:val="25"/>
        </w:rPr>
        <w:t xml:space="preserve"> </w:t>
      </w:r>
      <w:r w:rsidRPr="00673D0F">
        <w:rPr>
          <w:rFonts w:ascii="Calibri" w:eastAsia="Calibri" w:hAnsi="Calibri" w:cs="Calibri"/>
          <w:i/>
          <w:spacing w:val="-1"/>
        </w:rPr>
        <w:t>disorders</w:t>
      </w:r>
      <w:r w:rsidRPr="00673D0F">
        <w:rPr>
          <w:rFonts w:ascii="Calibri" w:eastAsia="Calibri" w:hAnsi="Calibri" w:cs="Calibri"/>
          <w:i/>
        </w:rPr>
        <w:t xml:space="preserve">  </w:t>
      </w:r>
      <w:r w:rsidRPr="00673D0F">
        <w:rPr>
          <w:rFonts w:ascii="Calibri" w:eastAsia="Calibri" w:hAnsi="Calibri" w:cs="Calibri"/>
          <w:i/>
          <w:spacing w:val="1"/>
        </w:rPr>
        <w:t xml:space="preserve"> </w:t>
      </w:r>
      <w:r w:rsidRPr="00673D0F">
        <w:rPr>
          <w:rFonts w:ascii="Calibri" w:eastAsia="Calibri" w:hAnsi="Calibri" w:cs="Calibri"/>
        </w:rPr>
        <w:t>New</w:t>
      </w:r>
      <w:r w:rsidRPr="00673D0F">
        <w:rPr>
          <w:rFonts w:ascii="Calibri" w:eastAsia="Calibri" w:hAnsi="Calibri" w:cs="Calibri"/>
          <w:spacing w:val="22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York:</w:t>
      </w:r>
      <w:r w:rsidRPr="00673D0F">
        <w:rPr>
          <w:rFonts w:ascii="Calibri" w:eastAsia="Calibri" w:hAnsi="Calibri" w:cs="Calibri"/>
          <w:spacing w:val="23"/>
        </w:rPr>
        <w:t xml:space="preserve"> </w:t>
      </w:r>
      <w:r w:rsidRPr="00673D0F">
        <w:rPr>
          <w:rFonts w:ascii="Calibri" w:eastAsia="Calibri" w:hAnsi="Calibri" w:cs="Calibri"/>
          <w:spacing w:val="-1"/>
        </w:rPr>
        <w:t>Routledge.</w:t>
      </w:r>
    </w:p>
    <w:p w:rsidR="00911700" w:rsidRPr="00673D0F" w:rsidRDefault="00911700" w:rsidP="00911700">
      <w:pPr>
        <w:widowControl w:val="0"/>
        <w:spacing w:before="118" w:line="285" w:lineRule="auto"/>
        <w:ind w:right="250"/>
        <w:rPr>
          <w:rFonts w:ascii="Calibri" w:eastAsia="Calibri" w:hAnsi="Calibri" w:cs="Calibri"/>
          <w:spacing w:val="-1"/>
        </w:rPr>
      </w:pPr>
      <w:r w:rsidRPr="00673D0F">
        <w:rPr>
          <w:rFonts w:ascii="Calibri" w:eastAsia="Calibri" w:hAnsi="Calibri" w:cs="Calibri"/>
          <w:color w:val="231F20"/>
          <w:spacing w:val="-2"/>
        </w:rPr>
        <w:t>(See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hyperlink r:id="rId6">
        <w:r w:rsidRPr="00673D0F">
          <w:rPr>
            <w:rFonts w:ascii="Calibri" w:eastAsia="Calibri" w:hAnsi="Calibri" w:cs="Calibri"/>
            <w:color w:val="0563C1"/>
            <w:spacing w:val="-4"/>
            <w:u w:val="single" w:color="0563C1"/>
          </w:rPr>
          <w:t>http://ctfd.sfsu.edu/udl</w:t>
        </w:r>
        <w:r w:rsidRPr="00673D0F">
          <w:rPr>
            <w:rFonts w:ascii="Calibri" w:eastAsia="Calibri" w:hAnsi="Calibri" w:cs="Calibri"/>
            <w:color w:val="0563C1"/>
            <w:spacing w:val="-13"/>
            <w:u w:val="single" w:color="0563C1"/>
          </w:rPr>
          <w:t xml:space="preserve"> </w:t>
        </w:r>
        <w:r w:rsidRPr="00673D0F">
          <w:rPr>
            <w:rFonts w:ascii="Calibri" w:eastAsia="Calibri" w:hAnsi="Calibri" w:cs="Calibri"/>
            <w:color w:val="231F20"/>
            <w:spacing w:val="-3"/>
          </w:rPr>
          <w:t>f</w:t>
        </w:r>
      </w:hyperlink>
      <w:r w:rsidRPr="00673D0F">
        <w:rPr>
          <w:rFonts w:ascii="Calibri" w:eastAsia="Calibri" w:hAnsi="Calibri" w:cs="Calibri"/>
          <w:color w:val="231F20"/>
          <w:spacing w:val="-3"/>
        </w:rPr>
        <w:t>or</w:t>
      </w:r>
      <w:r w:rsidRPr="00673D0F">
        <w:rPr>
          <w:rFonts w:ascii="Calibri" w:eastAsia="Calibri" w:hAnsi="Calibri" w:cs="Calibri"/>
          <w:color w:val="231F20"/>
          <w:spacing w:val="-16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1"/>
        </w:rPr>
        <w:t>more</w:t>
      </w:r>
      <w:r w:rsidRPr="00673D0F">
        <w:rPr>
          <w:rFonts w:ascii="Calibri" w:eastAsia="Calibri" w:hAnsi="Calibri" w:cs="Calibri"/>
          <w:color w:val="231F20"/>
          <w:spacing w:val="99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1"/>
        </w:rPr>
        <w:t>on</w:t>
      </w:r>
      <w:r w:rsidRPr="00673D0F">
        <w:rPr>
          <w:rFonts w:ascii="Calibri" w:eastAsia="Calibri" w:hAnsi="Calibri" w:cs="Calibri"/>
          <w:color w:val="231F20"/>
          <w:spacing w:val="-17"/>
        </w:rPr>
        <w:t xml:space="preserve"> </w:t>
      </w:r>
      <w:r w:rsidRPr="00673D0F">
        <w:rPr>
          <w:rFonts w:ascii="Calibri" w:eastAsia="Calibri" w:hAnsi="Calibri" w:cs="Calibri"/>
          <w:color w:val="231F20"/>
          <w:spacing w:val="-3"/>
        </w:rPr>
        <w:t>UDL).</w:t>
      </w:r>
    </w:p>
    <w:p w:rsidR="00911700" w:rsidRPr="00673D0F" w:rsidRDefault="00911700" w:rsidP="00911700">
      <w:pPr>
        <w:widowControl w:val="0"/>
        <w:spacing w:before="118" w:line="285" w:lineRule="auto"/>
        <w:ind w:left="111" w:right="250" w:firstLine="718"/>
        <w:rPr>
          <w:rFonts w:ascii="Calibri" w:eastAsia="Calibri" w:hAnsi="Calibri" w:cs="Calibri"/>
          <w:spacing w:val="-1"/>
        </w:rPr>
      </w:pPr>
    </w:p>
    <w:p w:rsidR="00911700" w:rsidRPr="00673D0F" w:rsidRDefault="00911700" w:rsidP="00911700">
      <w:pPr>
        <w:widowControl w:val="0"/>
        <w:spacing w:before="44"/>
        <w:ind w:left="201"/>
        <w:jc w:val="center"/>
        <w:outlineLvl w:val="0"/>
        <w:rPr>
          <w:rFonts w:ascii="Calibri" w:eastAsia="Calibri" w:hAnsi="Calibri" w:cs="Calibri"/>
        </w:rPr>
      </w:pPr>
      <w:r w:rsidRPr="00673D0F">
        <w:rPr>
          <w:rFonts w:ascii="Calibri" w:eastAsia="Calibri" w:hAnsi="Calibri" w:cs="Calibri"/>
          <w:b/>
          <w:bCs/>
          <w:spacing w:val="-1"/>
        </w:rPr>
        <w:t>References</w:t>
      </w:r>
    </w:p>
    <w:p w:rsidR="00911700" w:rsidRPr="00673D0F" w:rsidRDefault="00911700" w:rsidP="00911700">
      <w:pPr>
        <w:rPr>
          <w:rFonts w:ascii="Calibri" w:eastAsia="Times New Roman" w:hAnsi="Calibri" w:cs="Calibri"/>
          <w:color w:val="000000"/>
        </w:rPr>
      </w:pPr>
    </w:p>
    <w:p w:rsidR="00911700" w:rsidRPr="00673D0F" w:rsidRDefault="00911700" w:rsidP="00911700">
      <w:pPr>
        <w:rPr>
          <w:rFonts w:ascii="Calibri" w:eastAsia="Times New Roman" w:hAnsi="Calibri" w:cs="Calibri"/>
          <w:color w:val="000000"/>
        </w:rPr>
      </w:pPr>
      <w:r w:rsidRPr="00673D0F">
        <w:rPr>
          <w:rFonts w:ascii="Calibri" w:eastAsia="Times New Roman" w:hAnsi="Calibri" w:cs="Calibri"/>
          <w:color w:val="000000"/>
        </w:rPr>
        <w:t>Americans with Disabilities Act of 1990, Pub. L. No. 101-336, 104 Stat. 328 (1990.</w:t>
      </w:r>
    </w:p>
    <w:p w:rsidR="00911700" w:rsidRPr="00673D0F" w:rsidRDefault="00911700" w:rsidP="00911700">
      <w:pPr>
        <w:widowControl w:val="0"/>
        <w:rPr>
          <w:rFonts w:ascii="Calibri" w:eastAsia="Calibri" w:hAnsi="Calibri" w:cs="Calibri"/>
          <w:color w:val="000000"/>
        </w:rPr>
      </w:pPr>
    </w:p>
    <w:p w:rsidR="00911700" w:rsidRPr="00673D0F" w:rsidRDefault="00911700" w:rsidP="00911700">
      <w:pPr>
        <w:widowControl w:val="0"/>
        <w:rPr>
          <w:rFonts w:ascii="Calibri" w:eastAsia="Calibri" w:hAnsi="Calibri" w:cs="Calibri"/>
          <w:color w:val="000000"/>
        </w:rPr>
      </w:pPr>
      <w:proofErr w:type="spellStart"/>
      <w:r w:rsidRPr="00673D0F">
        <w:rPr>
          <w:rFonts w:ascii="Calibri" w:eastAsia="Calibri" w:hAnsi="Calibri" w:cs="Calibri"/>
          <w:color w:val="000000"/>
          <w:shd w:val="clear" w:color="auto" w:fill="E3F2FE"/>
        </w:rPr>
        <w:t>Baio</w:t>
      </w:r>
      <w:proofErr w:type="spellEnd"/>
      <w:r w:rsidRPr="00673D0F">
        <w:rPr>
          <w:rFonts w:ascii="Calibri" w:eastAsia="Calibri" w:hAnsi="Calibri" w:cs="Calibri"/>
          <w:color w:val="000000"/>
          <w:shd w:val="clear" w:color="auto" w:fill="E3F2FE"/>
        </w:rPr>
        <w:t xml:space="preserve"> J, Wiggins L, Christensen DL, et al. (2018) Prevalence of Autism Spectrum Disorder Among </w:t>
      </w:r>
      <w:r w:rsidRPr="00673D0F">
        <w:rPr>
          <w:rFonts w:ascii="Calibri" w:eastAsia="Calibri" w:hAnsi="Calibri" w:cs="Calibri"/>
          <w:color w:val="000000"/>
          <w:shd w:val="clear" w:color="auto" w:fill="E3F2FE"/>
        </w:rPr>
        <w:lastRenderedPageBreak/>
        <w:t xml:space="preserve">Children Aged 8 Years — Autism and Developmental Disabilities Monitoring Network, 11 Sites, United States, 2014. MMWR </w:t>
      </w:r>
      <w:proofErr w:type="spellStart"/>
      <w:r w:rsidRPr="00673D0F">
        <w:rPr>
          <w:rFonts w:ascii="Calibri" w:eastAsia="Calibri" w:hAnsi="Calibri" w:cs="Calibri"/>
          <w:color w:val="000000"/>
          <w:shd w:val="clear" w:color="auto" w:fill="E3F2FE"/>
        </w:rPr>
        <w:t>Surveill</w:t>
      </w:r>
      <w:proofErr w:type="spellEnd"/>
      <w:r w:rsidRPr="00673D0F">
        <w:rPr>
          <w:rFonts w:ascii="Calibri" w:eastAsia="Calibri" w:hAnsi="Calibri" w:cs="Calibri"/>
          <w:color w:val="000000"/>
          <w:shd w:val="clear" w:color="auto" w:fill="E3F2FE"/>
        </w:rPr>
        <w:t xml:space="preserve"> </w:t>
      </w:r>
      <w:proofErr w:type="spellStart"/>
      <w:r w:rsidRPr="00673D0F">
        <w:rPr>
          <w:rFonts w:ascii="Calibri" w:eastAsia="Calibri" w:hAnsi="Calibri" w:cs="Calibri"/>
          <w:color w:val="000000"/>
          <w:shd w:val="clear" w:color="auto" w:fill="E3F2FE"/>
        </w:rPr>
        <w:t>Summ</w:t>
      </w:r>
      <w:proofErr w:type="spellEnd"/>
      <w:r w:rsidRPr="00673D0F">
        <w:rPr>
          <w:rFonts w:ascii="Calibri" w:eastAsia="Calibri" w:hAnsi="Calibri" w:cs="Calibri"/>
          <w:color w:val="000000"/>
          <w:shd w:val="clear" w:color="auto" w:fill="E3F2FE"/>
        </w:rPr>
        <w:t xml:space="preserve"> 2018</w:t>
      </w:r>
      <w:proofErr w:type="gramStart"/>
      <w:r w:rsidRPr="00673D0F">
        <w:rPr>
          <w:rFonts w:ascii="Calibri" w:eastAsia="Calibri" w:hAnsi="Calibri" w:cs="Calibri"/>
          <w:color w:val="000000"/>
          <w:shd w:val="clear" w:color="auto" w:fill="E3F2FE"/>
        </w:rPr>
        <w:t>;67</w:t>
      </w:r>
      <w:proofErr w:type="gramEnd"/>
      <w:r w:rsidRPr="00673D0F">
        <w:rPr>
          <w:rFonts w:ascii="Calibri" w:eastAsia="Calibri" w:hAnsi="Calibri" w:cs="Calibri"/>
          <w:color w:val="000000"/>
          <w:shd w:val="clear" w:color="auto" w:fill="E3F2FE"/>
        </w:rPr>
        <w:t>(No. SS-6):1–23. DOI: </w:t>
      </w:r>
      <w:hyperlink r:id="rId7" w:tgtFrame="_self" w:history="1">
        <w:r w:rsidRPr="00673D0F">
          <w:rPr>
            <w:rFonts w:ascii="Calibri" w:eastAsia="Calibri" w:hAnsi="Calibri" w:cs="Calibri"/>
            <w:color w:val="000000"/>
            <w:u w:val="single"/>
            <w:shd w:val="clear" w:color="auto" w:fill="E3F2FE"/>
          </w:rPr>
          <w:t>http://dx.doi.org/10.15585/mmwr.ss6706a1</w:t>
        </w:r>
      </w:hyperlink>
      <w:r w:rsidRPr="00673D0F">
        <w:rPr>
          <w:rFonts w:ascii="Calibri" w:eastAsia="Calibri" w:hAnsi="Calibri" w:cs="Calibri"/>
          <w:color w:val="000000"/>
          <w:shd w:val="clear" w:color="auto" w:fill="E3F2FE"/>
        </w:rPr>
        <w:t>.</w:t>
      </w:r>
    </w:p>
    <w:p w:rsidR="00911700" w:rsidRPr="00673D0F" w:rsidRDefault="00911700" w:rsidP="00911700">
      <w:pPr>
        <w:widowControl w:val="0"/>
        <w:spacing w:before="118" w:line="285" w:lineRule="auto"/>
        <w:ind w:left="111" w:right="250" w:firstLine="718"/>
        <w:rPr>
          <w:rFonts w:ascii="Calibri" w:eastAsia="Calibri" w:hAnsi="Calibri" w:cs="Calibri"/>
          <w:color w:val="000000"/>
        </w:rPr>
      </w:pPr>
    </w:p>
    <w:p w:rsidR="00911700" w:rsidRPr="00673D0F" w:rsidRDefault="00911700" w:rsidP="00911700">
      <w:pPr>
        <w:rPr>
          <w:rFonts w:ascii="Times New Roman" w:eastAsia="Times New Roman" w:hAnsi="Times New Roman" w:cs="Times New Roman"/>
        </w:rPr>
      </w:pPr>
      <w:r w:rsidRPr="00673D0F">
        <w:rPr>
          <w:rFonts w:ascii="Times New Roman" w:eastAsia="Times New Roman" w:hAnsi="Times New Roman" w:cs="Times New Roman"/>
        </w:rPr>
        <w:t xml:space="preserve">CAST (2011). </w:t>
      </w:r>
      <w:r w:rsidRPr="00673D0F">
        <w:rPr>
          <w:rFonts w:ascii="Times New Roman" w:eastAsia="Times New Roman" w:hAnsi="Times New Roman" w:cs="Times New Roman"/>
          <w:i/>
        </w:rPr>
        <w:t>Universal design for learning guidelines</w:t>
      </w:r>
      <w:r w:rsidRPr="00673D0F">
        <w:rPr>
          <w:rFonts w:ascii="Times New Roman" w:eastAsia="Times New Roman" w:hAnsi="Times New Roman" w:cs="Times New Roman"/>
        </w:rPr>
        <w:t xml:space="preserve"> version 2.0. </w:t>
      </w:r>
      <w:proofErr w:type="spellStart"/>
      <w:r w:rsidRPr="00673D0F">
        <w:rPr>
          <w:rFonts w:ascii="Times New Roman" w:eastAsia="Times New Roman" w:hAnsi="Times New Roman" w:cs="Times New Roman"/>
        </w:rPr>
        <w:t>Wake</w:t>
      </w:r>
      <w:r w:rsidRPr="00673D0F">
        <w:rPr>
          <w:rFonts w:ascii="Times New Roman" w:eastAsia="Times New Roman" w:hAnsi="Times New Roman" w:cs="Times New Roman"/>
        </w:rPr>
        <w:softHyphen/>
        <w:t>eld</w:t>
      </w:r>
      <w:proofErr w:type="spellEnd"/>
      <w:r w:rsidRPr="00673D0F">
        <w:rPr>
          <w:rFonts w:ascii="Times New Roman" w:eastAsia="Times New Roman" w:hAnsi="Times New Roman" w:cs="Times New Roman"/>
        </w:rPr>
        <w:t>, MA: Author.</w:t>
      </w:r>
    </w:p>
    <w:p w:rsidR="00911700" w:rsidRPr="00673D0F" w:rsidRDefault="00911700" w:rsidP="00911700">
      <w:pPr>
        <w:widowControl w:val="0"/>
        <w:rPr>
          <w:rFonts w:ascii="Calibri" w:eastAsia="Times New Roman" w:hAnsi="Calibri" w:cs="Calibri"/>
          <w:color w:val="000000"/>
        </w:rPr>
      </w:pPr>
    </w:p>
    <w:p w:rsidR="00911700" w:rsidRPr="00673D0F" w:rsidRDefault="00911700" w:rsidP="00911700">
      <w:pPr>
        <w:widowControl w:val="0"/>
        <w:rPr>
          <w:rFonts w:ascii="Calibri" w:eastAsia="Times New Roman" w:hAnsi="Calibri" w:cs="Calibri"/>
          <w:color w:val="000000"/>
        </w:rPr>
      </w:pPr>
      <w:r w:rsidRPr="00673D0F">
        <w:rPr>
          <w:rFonts w:ascii="Calibri" w:eastAsia="Times New Roman" w:hAnsi="Calibri" w:cs="Calibri"/>
          <w:color w:val="000000"/>
        </w:rPr>
        <w:t xml:space="preserve">Grogan, G. (2015). </w:t>
      </w:r>
      <w:r w:rsidRPr="00673D0F">
        <w:rPr>
          <w:rFonts w:ascii="Calibri" w:eastAsia="Times New Roman" w:hAnsi="Calibri" w:cs="Calibri"/>
          <w:i/>
          <w:color w:val="000000"/>
        </w:rPr>
        <w:t>Supporting students with autism in Higher Education through teacher educator programs</w:t>
      </w:r>
      <w:r w:rsidRPr="00673D0F">
        <w:rPr>
          <w:rFonts w:ascii="Calibri" w:eastAsia="Times New Roman" w:hAnsi="Calibri" w:cs="Calibri"/>
          <w:color w:val="000000"/>
        </w:rPr>
        <w:t xml:space="preserve">, SRATE Journal Summer, Vol. 24, </w:t>
      </w:r>
      <w:proofErr w:type="gramStart"/>
      <w:r w:rsidRPr="00673D0F">
        <w:rPr>
          <w:rFonts w:ascii="Calibri" w:eastAsia="Times New Roman" w:hAnsi="Calibri" w:cs="Calibri"/>
          <w:color w:val="000000"/>
        </w:rPr>
        <w:t>Number</w:t>
      </w:r>
      <w:proofErr w:type="gramEnd"/>
      <w:r w:rsidRPr="00673D0F">
        <w:rPr>
          <w:rFonts w:ascii="Calibri" w:eastAsia="Times New Roman" w:hAnsi="Calibri" w:cs="Calibri"/>
          <w:color w:val="000000"/>
        </w:rPr>
        <w:t xml:space="preserve"> 2: 8 – 13.</w:t>
      </w:r>
    </w:p>
    <w:p w:rsidR="00911700" w:rsidRPr="00673D0F" w:rsidRDefault="00911700" w:rsidP="00911700">
      <w:pPr>
        <w:widowControl w:val="0"/>
        <w:rPr>
          <w:rFonts w:ascii="Calibri" w:eastAsia="Times New Roman" w:hAnsi="Calibri" w:cs="Calibri"/>
          <w:color w:val="000000"/>
        </w:rPr>
      </w:pPr>
    </w:p>
    <w:p w:rsidR="00911700" w:rsidRPr="00673D0F" w:rsidRDefault="00911700" w:rsidP="00911700">
      <w:pPr>
        <w:widowControl w:val="0"/>
        <w:rPr>
          <w:rFonts w:ascii="Calibri" w:eastAsia="Times New Roman" w:hAnsi="Calibri" w:cs="Calibri"/>
          <w:color w:val="000000"/>
        </w:rPr>
      </w:pPr>
      <w:proofErr w:type="spellStart"/>
      <w:r w:rsidRPr="00673D0F">
        <w:rPr>
          <w:rFonts w:ascii="Calibri" w:eastAsia="Times New Roman" w:hAnsi="Calibri" w:cs="Calibri"/>
          <w:color w:val="000000"/>
          <w:shd w:val="clear" w:color="auto" w:fill="FFFFFF"/>
        </w:rPr>
        <w:t>Pinder-Amaker</w:t>
      </w:r>
      <w:proofErr w:type="spellEnd"/>
      <w:r w:rsidRPr="00673D0F">
        <w:rPr>
          <w:rFonts w:ascii="Calibri" w:eastAsia="Times New Roman" w:hAnsi="Calibri" w:cs="Calibri"/>
          <w:color w:val="000000"/>
          <w:shd w:val="clear" w:color="auto" w:fill="FFFFFF"/>
        </w:rPr>
        <w:t xml:space="preserve"> S (2014). </w:t>
      </w:r>
      <w:r w:rsidRPr="00673D0F">
        <w:rPr>
          <w:rFonts w:ascii="Calibri" w:eastAsia="Times New Roman" w:hAnsi="Calibri" w:cs="Calibri"/>
          <w:i/>
          <w:color w:val="000000"/>
          <w:shd w:val="clear" w:color="auto" w:fill="FFFFFF"/>
        </w:rPr>
        <w:t>Identifying the unmet needs of college students on the autism spectrum</w:t>
      </w:r>
      <w:r w:rsidRPr="00673D0F">
        <w:rPr>
          <w:rFonts w:ascii="Calibri" w:eastAsia="Times New Roman" w:hAnsi="Calibri" w:cs="Calibri"/>
          <w:color w:val="000000"/>
          <w:shd w:val="clear" w:color="auto" w:fill="FFFFFF"/>
        </w:rPr>
        <w:t>. Harvard Review Psychiatry. Mar-Apr; 22(2):125-37. PMID: 24614767.</w:t>
      </w:r>
    </w:p>
    <w:p w:rsidR="00911700" w:rsidRPr="00673D0F" w:rsidRDefault="00911700" w:rsidP="00911700">
      <w:pPr>
        <w:widowControl w:val="0"/>
        <w:rPr>
          <w:rFonts w:ascii="Calibri" w:eastAsia="Times New Roman" w:hAnsi="Calibri" w:cs="Calibri"/>
          <w:color w:val="000000"/>
        </w:rPr>
      </w:pPr>
    </w:p>
    <w:p w:rsidR="00911700" w:rsidRPr="00673D0F" w:rsidRDefault="00911700" w:rsidP="00911700">
      <w:pPr>
        <w:rPr>
          <w:rFonts w:ascii="Calibri" w:eastAsia="Times New Roman" w:hAnsi="Calibri" w:cs="Calibri"/>
          <w:color w:val="000000"/>
        </w:rPr>
      </w:pPr>
      <w:r w:rsidRPr="00673D0F">
        <w:rPr>
          <w:rFonts w:ascii="Calibri" w:eastAsia="Times New Roman" w:hAnsi="Calibri" w:cs="Calibri"/>
          <w:color w:val="000000"/>
          <w:shd w:val="clear" w:color="auto" w:fill="FFFFFF"/>
        </w:rPr>
        <w:t>Silberman, S. (2015). </w:t>
      </w:r>
      <w:proofErr w:type="spellStart"/>
      <w:r w:rsidRPr="00673D0F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Neurotribes</w:t>
      </w:r>
      <w:proofErr w:type="spellEnd"/>
      <w:r w:rsidRPr="00673D0F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: The legacy of autism and the future of neurodiversity</w:t>
      </w:r>
      <w:r w:rsidRPr="00673D0F">
        <w:rPr>
          <w:rFonts w:ascii="Calibri" w:eastAsia="Times New Roman" w:hAnsi="Calibri" w:cs="Calibri"/>
          <w:color w:val="000000"/>
          <w:shd w:val="clear" w:color="auto" w:fill="FFFFFF"/>
        </w:rPr>
        <w:t>. New York: Avery, an imprint of Penguin Random House.</w:t>
      </w:r>
    </w:p>
    <w:p w:rsidR="00911700" w:rsidRPr="00673D0F" w:rsidRDefault="00911700" w:rsidP="00911700">
      <w:pPr>
        <w:widowControl w:val="0"/>
        <w:spacing w:before="118" w:line="285" w:lineRule="auto"/>
        <w:ind w:right="250"/>
        <w:rPr>
          <w:rFonts w:ascii="Calibri" w:eastAsia="Calibri" w:hAnsi="Calibri" w:cs="Calibri"/>
        </w:rPr>
      </w:pPr>
    </w:p>
    <w:p w:rsidR="00911700" w:rsidRPr="00673D0F" w:rsidRDefault="00911700" w:rsidP="00911700">
      <w:pPr>
        <w:widowControl w:val="0"/>
        <w:spacing w:line="235" w:lineRule="exact"/>
        <w:ind w:left="20"/>
        <w:rPr>
          <w:rFonts w:ascii="Calibri" w:eastAsia="Calibri" w:hAnsi="Calibri" w:cs="Times New Roman"/>
          <w:sz w:val="21"/>
          <w:szCs w:val="21"/>
        </w:rPr>
      </w:pPr>
      <w:r w:rsidRPr="00673D0F">
        <w:rPr>
          <w:rFonts w:ascii="Calibri" w:eastAsia="Calibri" w:hAnsi="Calibri" w:cs="Times New Roman"/>
          <w:spacing w:val="-1"/>
          <w:sz w:val="21"/>
          <w:szCs w:val="21"/>
        </w:rPr>
        <w:t>Handout created</w:t>
      </w:r>
      <w:r w:rsidRPr="00673D0F">
        <w:rPr>
          <w:rFonts w:ascii="Calibri" w:eastAsia="Calibri" w:hAnsi="Calibri" w:cs="Times New Roman"/>
          <w:spacing w:val="21"/>
          <w:sz w:val="21"/>
          <w:szCs w:val="21"/>
        </w:rPr>
        <w:t xml:space="preserve"> </w:t>
      </w:r>
      <w:r w:rsidRPr="00673D0F">
        <w:rPr>
          <w:rFonts w:ascii="Calibri" w:eastAsia="Calibri" w:hAnsi="Calibri" w:cs="Times New Roman"/>
          <w:spacing w:val="-1"/>
          <w:sz w:val="21"/>
          <w:szCs w:val="21"/>
        </w:rPr>
        <w:t>by</w:t>
      </w:r>
      <w:r w:rsidRPr="00673D0F">
        <w:rPr>
          <w:rFonts w:ascii="Calibri" w:eastAsia="Calibri" w:hAnsi="Calibri" w:cs="Times New Roman"/>
          <w:spacing w:val="22"/>
          <w:sz w:val="21"/>
          <w:szCs w:val="21"/>
        </w:rPr>
        <w:t xml:space="preserve"> </w:t>
      </w:r>
      <w:r w:rsidRPr="00673D0F">
        <w:rPr>
          <w:rFonts w:ascii="Calibri" w:eastAsia="Calibri" w:hAnsi="Calibri" w:cs="Times New Roman"/>
          <w:spacing w:val="-2"/>
          <w:sz w:val="21"/>
          <w:szCs w:val="21"/>
        </w:rPr>
        <w:t>the</w:t>
      </w:r>
      <w:r w:rsidRPr="00673D0F">
        <w:rPr>
          <w:rFonts w:ascii="Calibri" w:eastAsia="Calibri" w:hAnsi="Calibri" w:cs="Times New Roman"/>
          <w:spacing w:val="22"/>
          <w:sz w:val="21"/>
          <w:szCs w:val="21"/>
        </w:rPr>
        <w:t xml:space="preserve"> </w:t>
      </w:r>
      <w:r w:rsidRPr="00673D0F">
        <w:rPr>
          <w:rFonts w:ascii="Calibri" w:eastAsia="Calibri" w:hAnsi="Calibri" w:cs="Times New Roman"/>
          <w:spacing w:val="-2"/>
          <w:sz w:val="21"/>
          <w:szCs w:val="21"/>
        </w:rPr>
        <w:t>SFSU</w:t>
      </w:r>
      <w:r w:rsidRPr="00673D0F">
        <w:rPr>
          <w:rFonts w:ascii="Calibri" w:eastAsia="Calibri" w:hAnsi="Calibri" w:cs="Times New Roman"/>
          <w:spacing w:val="21"/>
          <w:sz w:val="21"/>
          <w:szCs w:val="21"/>
        </w:rPr>
        <w:t xml:space="preserve"> </w:t>
      </w:r>
      <w:r w:rsidRPr="00673D0F">
        <w:rPr>
          <w:rFonts w:ascii="Calibri" w:eastAsia="Calibri" w:hAnsi="Calibri" w:cs="Times New Roman"/>
          <w:spacing w:val="-1"/>
          <w:sz w:val="21"/>
          <w:szCs w:val="21"/>
        </w:rPr>
        <w:t>Autism</w:t>
      </w:r>
      <w:r w:rsidRPr="00673D0F">
        <w:rPr>
          <w:rFonts w:ascii="Calibri" w:eastAsia="Calibri" w:hAnsi="Calibri" w:cs="Times New Roman"/>
          <w:spacing w:val="23"/>
          <w:sz w:val="21"/>
          <w:szCs w:val="21"/>
        </w:rPr>
        <w:t xml:space="preserve"> </w:t>
      </w:r>
      <w:r w:rsidRPr="00673D0F">
        <w:rPr>
          <w:rFonts w:ascii="Calibri" w:eastAsia="Calibri" w:hAnsi="Calibri" w:cs="Times New Roman"/>
          <w:spacing w:val="-1"/>
          <w:sz w:val="21"/>
          <w:szCs w:val="21"/>
        </w:rPr>
        <w:t>Spectrum</w:t>
      </w:r>
      <w:r w:rsidRPr="00673D0F">
        <w:rPr>
          <w:rFonts w:ascii="Calibri" w:eastAsia="Calibri" w:hAnsi="Calibri" w:cs="Times New Roman"/>
          <w:spacing w:val="21"/>
          <w:sz w:val="21"/>
          <w:szCs w:val="21"/>
        </w:rPr>
        <w:t xml:space="preserve"> </w:t>
      </w:r>
      <w:r w:rsidRPr="00673D0F">
        <w:rPr>
          <w:rFonts w:ascii="Calibri" w:eastAsia="Calibri" w:hAnsi="Calibri" w:cs="Times New Roman"/>
          <w:spacing w:val="-2"/>
          <w:sz w:val="21"/>
          <w:szCs w:val="21"/>
        </w:rPr>
        <w:t>Support</w:t>
      </w:r>
      <w:r w:rsidRPr="00673D0F">
        <w:rPr>
          <w:rFonts w:ascii="Calibri" w:eastAsia="Calibri" w:hAnsi="Calibri" w:cs="Times New Roman"/>
          <w:spacing w:val="18"/>
          <w:sz w:val="21"/>
          <w:szCs w:val="21"/>
        </w:rPr>
        <w:t xml:space="preserve"> </w:t>
      </w:r>
      <w:r w:rsidRPr="00673D0F">
        <w:rPr>
          <w:rFonts w:ascii="Calibri" w:eastAsia="Calibri" w:hAnsi="Calibri" w:cs="Times New Roman"/>
          <w:spacing w:val="-1"/>
          <w:sz w:val="21"/>
          <w:szCs w:val="21"/>
        </w:rPr>
        <w:t>Group</w:t>
      </w:r>
    </w:p>
    <w:p w:rsidR="00F539C5" w:rsidRDefault="00F539C5">
      <w:pPr>
        <w:spacing w:after="160" w:line="259" w:lineRule="auto"/>
        <w:rPr>
          <w:rFonts w:asciiTheme="majorHAnsi" w:hAnsiTheme="majorHAnsi"/>
        </w:rPr>
      </w:pPr>
      <w:bookmarkStart w:id="1" w:name="_GoBack"/>
      <w:bookmarkEnd w:id="1"/>
    </w:p>
    <w:sectPr w:rsidR="00F53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74B"/>
    <w:multiLevelType w:val="hybridMultilevel"/>
    <w:tmpl w:val="7F9055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C067272"/>
    <w:multiLevelType w:val="hybridMultilevel"/>
    <w:tmpl w:val="970C574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F531A55"/>
    <w:multiLevelType w:val="multilevel"/>
    <w:tmpl w:val="CC3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D2BEF"/>
    <w:multiLevelType w:val="hybridMultilevel"/>
    <w:tmpl w:val="60FC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53CF2"/>
    <w:multiLevelType w:val="multilevel"/>
    <w:tmpl w:val="A7E6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50D06"/>
    <w:multiLevelType w:val="hybridMultilevel"/>
    <w:tmpl w:val="3B50B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014AB"/>
    <w:multiLevelType w:val="hybridMultilevel"/>
    <w:tmpl w:val="2676C7F2"/>
    <w:lvl w:ilvl="0" w:tplc="1CB2629C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D22B2"/>
    <w:multiLevelType w:val="hybridMultilevel"/>
    <w:tmpl w:val="97A65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CE47CB"/>
    <w:multiLevelType w:val="hybridMultilevel"/>
    <w:tmpl w:val="22DA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3611E"/>
    <w:multiLevelType w:val="hybridMultilevel"/>
    <w:tmpl w:val="28605FD4"/>
    <w:lvl w:ilvl="0" w:tplc="B936E49C">
      <w:start w:val="1"/>
      <w:numFmt w:val="bullet"/>
      <w:lvlText w:val=""/>
      <w:lvlJc w:val="left"/>
      <w:pPr>
        <w:ind w:left="472" w:hanging="361"/>
      </w:pPr>
      <w:rPr>
        <w:rFonts w:ascii="Symbol" w:eastAsia="Symbol" w:hAnsi="Symbol" w:hint="default"/>
        <w:w w:val="102"/>
        <w:sz w:val="21"/>
        <w:szCs w:val="21"/>
      </w:rPr>
    </w:lvl>
    <w:lvl w:ilvl="1" w:tplc="EFA64B66">
      <w:start w:val="1"/>
      <w:numFmt w:val="bullet"/>
      <w:lvlText w:val="•"/>
      <w:lvlJc w:val="left"/>
      <w:pPr>
        <w:ind w:left="1421" w:hanging="361"/>
      </w:pPr>
      <w:rPr>
        <w:rFonts w:hint="default"/>
      </w:rPr>
    </w:lvl>
    <w:lvl w:ilvl="2" w:tplc="18B65432">
      <w:start w:val="1"/>
      <w:numFmt w:val="bullet"/>
      <w:lvlText w:val="•"/>
      <w:lvlJc w:val="left"/>
      <w:pPr>
        <w:ind w:left="2370" w:hanging="361"/>
      </w:pPr>
      <w:rPr>
        <w:rFonts w:hint="default"/>
      </w:rPr>
    </w:lvl>
    <w:lvl w:ilvl="3" w:tplc="558E8B30">
      <w:start w:val="1"/>
      <w:numFmt w:val="bullet"/>
      <w:lvlText w:val="•"/>
      <w:lvlJc w:val="left"/>
      <w:pPr>
        <w:ind w:left="3318" w:hanging="361"/>
      </w:pPr>
      <w:rPr>
        <w:rFonts w:hint="default"/>
      </w:rPr>
    </w:lvl>
    <w:lvl w:ilvl="4" w:tplc="3B56A032">
      <w:start w:val="1"/>
      <w:numFmt w:val="bullet"/>
      <w:lvlText w:val="•"/>
      <w:lvlJc w:val="left"/>
      <w:pPr>
        <w:ind w:left="4267" w:hanging="361"/>
      </w:pPr>
      <w:rPr>
        <w:rFonts w:hint="default"/>
      </w:rPr>
    </w:lvl>
    <w:lvl w:ilvl="5" w:tplc="2A6CE776">
      <w:start w:val="1"/>
      <w:numFmt w:val="bullet"/>
      <w:lvlText w:val="•"/>
      <w:lvlJc w:val="left"/>
      <w:pPr>
        <w:ind w:left="5216" w:hanging="361"/>
      </w:pPr>
      <w:rPr>
        <w:rFonts w:hint="default"/>
      </w:rPr>
    </w:lvl>
    <w:lvl w:ilvl="6" w:tplc="4E14E5FE">
      <w:start w:val="1"/>
      <w:numFmt w:val="bullet"/>
      <w:lvlText w:val="•"/>
      <w:lvlJc w:val="left"/>
      <w:pPr>
        <w:ind w:left="6165" w:hanging="361"/>
      </w:pPr>
      <w:rPr>
        <w:rFonts w:hint="default"/>
      </w:rPr>
    </w:lvl>
    <w:lvl w:ilvl="7" w:tplc="C88AEB74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8" w:tplc="7C0AF704">
      <w:start w:val="1"/>
      <w:numFmt w:val="bullet"/>
      <w:lvlText w:val="•"/>
      <w:lvlJc w:val="left"/>
      <w:pPr>
        <w:ind w:left="8062" w:hanging="361"/>
      </w:pPr>
      <w:rPr>
        <w:rFonts w:hint="default"/>
      </w:rPr>
    </w:lvl>
  </w:abstractNum>
  <w:abstractNum w:abstractNumId="10" w15:restartNumberingAfterBreak="0">
    <w:nsid w:val="6E5F062D"/>
    <w:multiLevelType w:val="hybridMultilevel"/>
    <w:tmpl w:val="1FB84FA2"/>
    <w:lvl w:ilvl="0" w:tplc="5CC6AA8E">
      <w:start w:val="1"/>
      <w:numFmt w:val="decimal"/>
      <w:lvlText w:val="%1."/>
      <w:lvlJc w:val="left"/>
      <w:pPr>
        <w:ind w:left="832" w:hanging="317"/>
        <w:jc w:val="left"/>
      </w:pPr>
      <w:rPr>
        <w:rFonts w:ascii="Calibri" w:eastAsia="Calibri" w:hAnsi="Calibri" w:hint="default"/>
        <w:spacing w:val="3"/>
        <w:sz w:val="21"/>
        <w:szCs w:val="21"/>
      </w:rPr>
    </w:lvl>
    <w:lvl w:ilvl="1" w:tplc="9F4C9FCC">
      <w:start w:val="1"/>
      <w:numFmt w:val="bullet"/>
      <w:lvlText w:val="•"/>
      <w:lvlJc w:val="left"/>
      <w:pPr>
        <w:ind w:left="1762" w:hanging="317"/>
      </w:pPr>
      <w:rPr>
        <w:rFonts w:hint="default"/>
      </w:rPr>
    </w:lvl>
    <w:lvl w:ilvl="2" w:tplc="CE2E45EE">
      <w:start w:val="1"/>
      <w:numFmt w:val="bullet"/>
      <w:lvlText w:val="•"/>
      <w:lvlJc w:val="left"/>
      <w:pPr>
        <w:ind w:left="2693" w:hanging="317"/>
      </w:pPr>
      <w:rPr>
        <w:rFonts w:hint="default"/>
      </w:rPr>
    </w:lvl>
    <w:lvl w:ilvl="3" w:tplc="28826234">
      <w:start w:val="1"/>
      <w:numFmt w:val="bullet"/>
      <w:lvlText w:val="•"/>
      <w:lvlJc w:val="left"/>
      <w:pPr>
        <w:ind w:left="3624" w:hanging="317"/>
      </w:pPr>
      <w:rPr>
        <w:rFonts w:hint="default"/>
      </w:rPr>
    </w:lvl>
    <w:lvl w:ilvl="4" w:tplc="D5EC6844">
      <w:start w:val="1"/>
      <w:numFmt w:val="bullet"/>
      <w:lvlText w:val="•"/>
      <w:lvlJc w:val="left"/>
      <w:pPr>
        <w:ind w:left="4555" w:hanging="317"/>
      </w:pPr>
      <w:rPr>
        <w:rFonts w:hint="default"/>
      </w:rPr>
    </w:lvl>
    <w:lvl w:ilvl="5" w:tplc="5B9244D4">
      <w:start w:val="1"/>
      <w:numFmt w:val="bullet"/>
      <w:lvlText w:val="•"/>
      <w:lvlJc w:val="left"/>
      <w:pPr>
        <w:ind w:left="5486" w:hanging="317"/>
      </w:pPr>
      <w:rPr>
        <w:rFonts w:hint="default"/>
      </w:rPr>
    </w:lvl>
    <w:lvl w:ilvl="6" w:tplc="D31EB976">
      <w:start w:val="1"/>
      <w:numFmt w:val="bullet"/>
      <w:lvlText w:val="•"/>
      <w:lvlJc w:val="left"/>
      <w:pPr>
        <w:ind w:left="6416" w:hanging="317"/>
      </w:pPr>
      <w:rPr>
        <w:rFonts w:hint="default"/>
      </w:rPr>
    </w:lvl>
    <w:lvl w:ilvl="7" w:tplc="835E32A4">
      <w:start w:val="1"/>
      <w:numFmt w:val="bullet"/>
      <w:lvlText w:val="•"/>
      <w:lvlJc w:val="left"/>
      <w:pPr>
        <w:ind w:left="7347" w:hanging="317"/>
      </w:pPr>
      <w:rPr>
        <w:rFonts w:hint="default"/>
      </w:rPr>
    </w:lvl>
    <w:lvl w:ilvl="8" w:tplc="1436D9F2">
      <w:start w:val="1"/>
      <w:numFmt w:val="bullet"/>
      <w:lvlText w:val="•"/>
      <w:lvlJc w:val="left"/>
      <w:pPr>
        <w:ind w:left="8278" w:hanging="317"/>
      </w:pPr>
      <w:rPr>
        <w:rFonts w:hint="default"/>
      </w:rPr>
    </w:lvl>
  </w:abstractNum>
  <w:abstractNum w:abstractNumId="11" w15:restartNumberingAfterBreak="0">
    <w:nsid w:val="730303EF"/>
    <w:multiLevelType w:val="hybridMultilevel"/>
    <w:tmpl w:val="C2F271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00"/>
    <w:rsid w:val="0051403A"/>
    <w:rsid w:val="00911700"/>
    <w:rsid w:val="00E91072"/>
    <w:rsid w:val="00F5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4FBBA"/>
  <w15:chartTrackingRefBased/>
  <w15:docId w15:val="{77914CA4-E384-437A-868D-CF7CA91E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70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1170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11700"/>
    <w:pPr>
      <w:widowControl w:val="0"/>
      <w:spacing w:before="112"/>
      <w:ind w:left="108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17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11700"/>
    <w:rPr>
      <w:rFonts w:ascii="Calibri" w:eastAsia="Calibri" w:hAnsi="Calibri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rsid w:val="00911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7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700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1700"/>
  </w:style>
  <w:style w:type="paragraph" w:styleId="Footer">
    <w:name w:val="footer"/>
    <w:basedOn w:val="Normal"/>
    <w:link w:val="FooterChar"/>
    <w:uiPriority w:val="99"/>
    <w:unhideWhenUsed/>
    <w:rsid w:val="00911700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1700"/>
  </w:style>
  <w:style w:type="paragraph" w:styleId="BalloonText">
    <w:name w:val="Balloon Text"/>
    <w:basedOn w:val="Normal"/>
    <w:link w:val="BalloonTextChar"/>
    <w:uiPriority w:val="99"/>
    <w:semiHidden/>
    <w:unhideWhenUsed/>
    <w:rsid w:val="0091170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00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911700"/>
  </w:style>
  <w:style w:type="paragraph" w:styleId="NoSpacing">
    <w:name w:val="No Spacing"/>
    <w:uiPriority w:val="1"/>
    <w:qFormat/>
    <w:rsid w:val="0091170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911700"/>
    <w:pPr>
      <w:widowControl w:val="0"/>
      <w:ind w:left="472" w:hanging="363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11700"/>
    <w:rPr>
      <w:rFonts w:ascii="Calibri" w:eastAsia="Calibri" w:hAnsi="Calibri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911700"/>
    <w:pPr>
      <w:widowControl w:val="0"/>
    </w:pPr>
    <w:rPr>
      <w:rFonts w:eastAsiaTheme="minorHAnsi"/>
      <w:sz w:val="22"/>
      <w:szCs w:val="22"/>
    </w:rPr>
  </w:style>
  <w:style w:type="character" w:customStyle="1" w:styleId="Hyperlink1">
    <w:name w:val="Hyperlink1"/>
    <w:basedOn w:val="DefaultParagraphFont"/>
    <w:uiPriority w:val="99"/>
    <w:unhideWhenUsed/>
    <w:rsid w:val="009117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7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11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700"/>
    <w:pPr>
      <w:widowControl w:val="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700"/>
    <w:rPr>
      <w:b/>
      <w:bCs/>
      <w:sz w:val="20"/>
      <w:szCs w:val="20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11700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7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5585/mmwr.ss6706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fd.sfsu.edu/udl" TargetMode="External"/><Relationship Id="rId5" Type="http://schemas.openxmlformats.org/officeDocument/2006/relationships/hyperlink" Target="http://www.navigatingcollege.org/download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Chandiramani</dc:creator>
  <cp:keywords/>
  <dc:description/>
  <cp:lastModifiedBy>Avi Chandiramani</cp:lastModifiedBy>
  <cp:revision>3</cp:revision>
  <dcterms:created xsi:type="dcterms:W3CDTF">2018-07-12T18:34:00Z</dcterms:created>
  <dcterms:modified xsi:type="dcterms:W3CDTF">2018-07-12T18:34:00Z</dcterms:modified>
</cp:coreProperties>
</file>