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AB69E" w14:textId="23A7C6D7" w:rsidR="003316D4" w:rsidRDefault="00BA75D5" w:rsidP="00BA75D5">
      <w:pPr>
        <w:pStyle w:val="Heading1"/>
        <w:spacing w:before="120"/>
        <w:jc w:val="center"/>
        <w:rPr>
          <w:rFonts w:ascii="Verdana" w:hAnsi="Verdana"/>
        </w:rPr>
      </w:pPr>
      <w:r w:rsidRPr="00BA75D5">
        <w:rPr>
          <w:rFonts w:ascii="Verdana" w:hAnsi="Verdana"/>
        </w:rPr>
        <w:t>Web</w:t>
      </w:r>
      <w:r>
        <w:rPr>
          <w:rFonts w:ascii="Verdana" w:hAnsi="Verdana"/>
        </w:rPr>
        <w:t>site</w:t>
      </w:r>
      <w:r w:rsidRPr="00BA75D5">
        <w:rPr>
          <w:rFonts w:ascii="Verdana" w:hAnsi="Verdana"/>
        </w:rPr>
        <w:t xml:space="preserve"> Manual Evaluation </w:t>
      </w:r>
      <w:r w:rsidR="005777E4">
        <w:rPr>
          <w:rFonts w:ascii="Verdana" w:hAnsi="Verdana"/>
        </w:rPr>
        <w:t>Summary</w:t>
      </w:r>
      <w:r w:rsidRPr="00BA75D5">
        <w:rPr>
          <w:rFonts w:ascii="Verdana" w:hAnsi="Verdana"/>
        </w:rPr>
        <w:t xml:space="preserve"> </w:t>
      </w:r>
    </w:p>
    <w:p w14:paraId="090CC469" w14:textId="77777777" w:rsidR="003316D4" w:rsidRPr="00E24A56" w:rsidRDefault="003316D4" w:rsidP="003316D4">
      <w:pPr>
        <w:pStyle w:val="NoSpacing"/>
      </w:pPr>
    </w:p>
    <w:tbl>
      <w:tblPr>
        <w:tblStyle w:val="TableGrid"/>
        <w:tblW w:w="0" w:type="auto"/>
        <w:tblLook w:val="04A0" w:firstRow="1" w:lastRow="0" w:firstColumn="1" w:lastColumn="0" w:noHBand="0" w:noVBand="1"/>
      </w:tblPr>
      <w:tblGrid>
        <w:gridCol w:w="7015"/>
        <w:gridCol w:w="3960"/>
        <w:gridCol w:w="3239"/>
      </w:tblGrid>
      <w:tr w:rsidR="007E7DBD" w14:paraId="32E8F681" w14:textId="77777777" w:rsidTr="009E071D">
        <w:trPr>
          <w:trHeight w:val="1300"/>
        </w:trPr>
        <w:tc>
          <w:tcPr>
            <w:tcW w:w="7015" w:type="dxa"/>
          </w:tcPr>
          <w:p w14:paraId="49D7B11B" w14:textId="77777777" w:rsidR="007E7DBD" w:rsidRDefault="007E7DBD" w:rsidP="00AE6856">
            <w:r>
              <w:t>Name</w:t>
            </w:r>
            <w:r w:rsidRPr="00E832CB">
              <w:t xml:space="preserve"> of website: </w:t>
            </w:r>
            <w:r>
              <w:t xml:space="preserve"> </w:t>
            </w:r>
          </w:p>
          <w:p w14:paraId="72B24527" w14:textId="77777777" w:rsidR="009E071D" w:rsidRDefault="009E071D" w:rsidP="00AE6856"/>
          <w:p w14:paraId="3C13DC09" w14:textId="77777777" w:rsidR="007E7DBD" w:rsidRDefault="007E7DBD" w:rsidP="00AE6856">
            <w:r w:rsidRPr="00E832CB">
              <w:t>URL of website</w:t>
            </w:r>
            <w:r>
              <w:t xml:space="preserve">: </w:t>
            </w:r>
          </w:p>
          <w:p w14:paraId="60ED0A47" w14:textId="77777777" w:rsidR="009E071D" w:rsidRDefault="009E071D" w:rsidP="00AE6856"/>
          <w:p w14:paraId="00B02ACD" w14:textId="77777777" w:rsidR="007E7DBD" w:rsidRPr="00550B3A" w:rsidRDefault="007E7DBD" w:rsidP="00AE6856">
            <w:r>
              <w:t xml:space="preserve">College/Department/Unit: </w:t>
            </w:r>
          </w:p>
        </w:tc>
        <w:tc>
          <w:tcPr>
            <w:tcW w:w="3960" w:type="dxa"/>
          </w:tcPr>
          <w:p w14:paraId="0166A842" w14:textId="77777777" w:rsidR="007E7DBD" w:rsidRDefault="007E7DBD" w:rsidP="00AE6856">
            <w:r>
              <w:t>Name of evaluator</w:t>
            </w:r>
            <w:r w:rsidRPr="00B04B51">
              <w:t>:</w:t>
            </w:r>
            <w:r>
              <w:t xml:space="preserve"> </w:t>
            </w:r>
          </w:p>
          <w:p w14:paraId="5A519EC7" w14:textId="77777777" w:rsidR="009E071D" w:rsidRDefault="009E071D" w:rsidP="00AE6856"/>
          <w:p w14:paraId="0845237B" w14:textId="77777777" w:rsidR="007E7DBD" w:rsidRDefault="007E7DBD" w:rsidP="00AE6856">
            <w:r>
              <w:t>Browser/Version used:</w:t>
            </w:r>
          </w:p>
          <w:p w14:paraId="5F6ECF1E" w14:textId="77777777" w:rsidR="009E071D" w:rsidRDefault="009E071D" w:rsidP="00AE6856"/>
          <w:p w14:paraId="390C9CE6" w14:textId="77777777" w:rsidR="007E7DBD" w:rsidRDefault="007E7DBD" w:rsidP="003316D4">
            <w:r>
              <w:t xml:space="preserve">Date of assessment:  </w:t>
            </w:r>
          </w:p>
          <w:p w14:paraId="33EBE5B8" w14:textId="77777777" w:rsidR="009E071D" w:rsidRDefault="009E071D" w:rsidP="003316D4"/>
          <w:p w14:paraId="7BD8863A" w14:textId="77777777" w:rsidR="007E7DBD" w:rsidRDefault="007E7DBD" w:rsidP="003316D4">
            <w:r>
              <w:t xml:space="preserve">Tools used: </w:t>
            </w:r>
          </w:p>
        </w:tc>
        <w:tc>
          <w:tcPr>
            <w:tcW w:w="3239" w:type="dxa"/>
          </w:tcPr>
          <w:p w14:paraId="3CA25CBA" w14:textId="77777777" w:rsidR="007E7DBD" w:rsidRPr="009E071D" w:rsidRDefault="00165197" w:rsidP="00AE6856">
            <w:pPr>
              <w:rPr>
                <w:b/>
                <w:color w:val="767171" w:themeColor="background2" w:themeShade="80"/>
              </w:rPr>
            </w:pPr>
            <w:r w:rsidRPr="009E071D">
              <w:rPr>
                <w:b/>
                <w:color w:val="767171" w:themeColor="background2" w:themeShade="80"/>
              </w:rPr>
              <w:t>Tool suggestions</w:t>
            </w:r>
          </w:p>
          <w:p w14:paraId="3BCC1693" w14:textId="77777777" w:rsidR="00165197" w:rsidRPr="009E071D" w:rsidRDefault="005777E4" w:rsidP="009E071D">
            <w:pPr>
              <w:pStyle w:val="ListParagraph"/>
              <w:numPr>
                <w:ilvl w:val="0"/>
                <w:numId w:val="6"/>
              </w:numPr>
              <w:rPr>
                <w:i/>
                <w:sz w:val="22"/>
              </w:rPr>
            </w:pPr>
            <w:hyperlink r:id="rId8" w:history="1">
              <w:r w:rsidR="00165197" w:rsidRPr="009E071D">
                <w:rPr>
                  <w:rStyle w:val="Hyperlink"/>
                  <w:i/>
                  <w:sz w:val="22"/>
                </w:rPr>
                <w:t>Link Klipper</w:t>
              </w:r>
            </w:hyperlink>
            <w:r w:rsidR="00165197" w:rsidRPr="009E071D">
              <w:rPr>
                <w:i/>
                <w:sz w:val="22"/>
              </w:rPr>
              <w:t xml:space="preserve"> </w:t>
            </w:r>
          </w:p>
          <w:p w14:paraId="1F8AD86D" w14:textId="77777777" w:rsidR="00165197" w:rsidRPr="009E071D" w:rsidRDefault="005777E4" w:rsidP="001C38DC">
            <w:pPr>
              <w:pStyle w:val="ListParagraph"/>
              <w:numPr>
                <w:ilvl w:val="0"/>
                <w:numId w:val="6"/>
              </w:numPr>
              <w:rPr>
                <w:rStyle w:val="Hyperlink"/>
                <w:i/>
                <w:color w:val="auto"/>
                <w:sz w:val="22"/>
                <w:u w:val="none"/>
              </w:rPr>
            </w:pPr>
            <w:hyperlink r:id="rId9" w:history="1">
              <w:r w:rsidR="00165197" w:rsidRPr="009E071D">
                <w:rPr>
                  <w:rStyle w:val="Hyperlink"/>
                  <w:i/>
                  <w:sz w:val="22"/>
                </w:rPr>
                <w:t>Colour Contrast Analyser</w:t>
              </w:r>
            </w:hyperlink>
            <w:r w:rsidR="00165197" w:rsidRPr="009E071D">
              <w:rPr>
                <w:rStyle w:val="Hyperlink"/>
                <w:i/>
                <w:sz w:val="22"/>
              </w:rPr>
              <w:t xml:space="preserve"> </w:t>
            </w:r>
          </w:p>
          <w:p w14:paraId="2C9D8AF7" w14:textId="77777777" w:rsidR="00165197" w:rsidRDefault="005777E4" w:rsidP="00390F78">
            <w:pPr>
              <w:pStyle w:val="ListParagraph"/>
              <w:numPr>
                <w:ilvl w:val="0"/>
                <w:numId w:val="6"/>
              </w:numPr>
            </w:pPr>
            <w:hyperlink r:id="rId10" w:history="1">
              <w:r w:rsidR="00165197" w:rsidRPr="009E071D">
                <w:rPr>
                  <w:rStyle w:val="Hyperlink"/>
                  <w:i/>
                  <w:sz w:val="22"/>
                </w:rPr>
                <w:t>Chrome High Contrast</w:t>
              </w:r>
            </w:hyperlink>
          </w:p>
        </w:tc>
      </w:tr>
    </w:tbl>
    <w:p w14:paraId="2E45855C" w14:textId="77777777" w:rsidR="003316D4" w:rsidRPr="009E071D" w:rsidRDefault="00675BF4" w:rsidP="00E23C7E">
      <w:pPr>
        <w:rPr>
          <w:rStyle w:val="Emphasis"/>
          <w:color w:val="808080" w:themeColor="background1" w:themeShade="80"/>
          <w:sz w:val="20"/>
        </w:rPr>
      </w:pPr>
      <w:r w:rsidRPr="009E071D">
        <w:rPr>
          <w:rStyle w:val="Emphasis"/>
          <w:color w:val="808080" w:themeColor="background1" w:themeShade="80"/>
          <w:sz w:val="20"/>
        </w:rPr>
        <w:t xml:space="preserve">Note: This document is based on the </w:t>
      </w:r>
      <w:hyperlink r:id="rId11" w:history="1">
        <w:r w:rsidRPr="009E071D">
          <w:rPr>
            <w:rStyle w:val="Hyperlink"/>
            <w:i/>
            <w:color w:val="808080" w:themeColor="background1" w:themeShade="80"/>
            <w:sz w:val="20"/>
          </w:rPr>
          <w:t>CSU 2018 Web Performance Manual Evaluation Work Sheet</w:t>
        </w:r>
      </w:hyperlink>
      <w:r w:rsidRPr="009E071D">
        <w:rPr>
          <w:rStyle w:val="Emphasis"/>
          <w:color w:val="808080" w:themeColor="background1" w:themeShade="80"/>
          <w:sz w:val="20"/>
        </w:rPr>
        <w:t xml:space="preserve"> </w:t>
      </w:r>
    </w:p>
    <w:tbl>
      <w:tblPr>
        <w:tblStyle w:val="GridTable2-Accent3"/>
        <w:tblW w:w="1511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nual Evaluation Work sheet "/>
        <w:tblDescription w:val="5 Columns "/>
      </w:tblPr>
      <w:tblGrid>
        <w:gridCol w:w="3442"/>
        <w:gridCol w:w="3172"/>
        <w:gridCol w:w="4596"/>
        <w:gridCol w:w="1845"/>
        <w:gridCol w:w="2060"/>
      </w:tblGrid>
      <w:tr w:rsidR="00E23C7E" w:rsidRPr="001831F4" w14:paraId="1E8276B0" w14:textId="77777777" w:rsidTr="00E23C7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42" w:type="dxa"/>
            <w:tcBorders>
              <w:top w:val="none" w:sz="0" w:space="0" w:color="auto"/>
              <w:bottom w:val="none" w:sz="0" w:space="0" w:color="auto"/>
              <w:right w:val="none" w:sz="0" w:space="0" w:color="auto"/>
            </w:tcBorders>
          </w:tcPr>
          <w:p w14:paraId="3C19F3BD" w14:textId="77777777" w:rsidR="00E23C7E" w:rsidRPr="00FC2D1E" w:rsidRDefault="00E23C7E" w:rsidP="00E23C7E">
            <w:pPr>
              <w:pStyle w:val="Heading2"/>
              <w:outlineLvl w:val="1"/>
            </w:pPr>
            <w:r w:rsidRPr="00FC2D1E">
              <w:t>Type of test</w:t>
            </w:r>
          </w:p>
        </w:tc>
        <w:tc>
          <w:tcPr>
            <w:tcW w:w="3172" w:type="dxa"/>
            <w:tcBorders>
              <w:top w:val="none" w:sz="0" w:space="0" w:color="auto"/>
              <w:left w:val="none" w:sz="0" w:space="0" w:color="auto"/>
              <w:bottom w:val="none" w:sz="0" w:space="0" w:color="auto"/>
              <w:right w:val="none" w:sz="0" w:space="0" w:color="auto"/>
            </w:tcBorders>
          </w:tcPr>
          <w:p w14:paraId="4AA860EB" w14:textId="77777777" w:rsidR="00E23C7E" w:rsidRPr="00FC2D1E" w:rsidRDefault="00E23C7E" w:rsidP="00E23C7E">
            <w:pPr>
              <w:pStyle w:val="Heading2"/>
              <w:outlineLvl w:val="1"/>
              <w:cnfStyle w:val="100000000000" w:firstRow="1" w:lastRow="0" w:firstColumn="0" w:lastColumn="0" w:oddVBand="0" w:evenVBand="0" w:oddHBand="0" w:evenHBand="0" w:firstRowFirstColumn="0" w:firstRowLastColumn="0" w:lastRowFirstColumn="0" w:lastRowLastColumn="0"/>
            </w:pPr>
            <w:r w:rsidRPr="00FC2D1E">
              <w:t xml:space="preserve">Check Point </w:t>
            </w:r>
            <w:r w:rsidR="00BB1DF7">
              <w:t>(</w:t>
            </w:r>
            <w:r w:rsidRPr="00FC2D1E">
              <w:t>if applicable</w:t>
            </w:r>
            <w:r w:rsidR="00BB1DF7">
              <w:t>)</w:t>
            </w:r>
          </w:p>
        </w:tc>
        <w:tc>
          <w:tcPr>
            <w:tcW w:w="4596" w:type="dxa"/>
            <w:tcBorders>
              <w:top w:val="none" w:sz="0" w:space="0" w:color="auto"/>
              <w:left w:val="none" w:sz="0" w:space="0" w:color="auto"/>
              <w:bottom w:val="none" w:sz="0" w:space="0" w:color="auto"/>
              <w:right w:val="none" w:sz="0" w:space="0" w:color="auto"/>
            </w:tcBorders>
          </w:tcPr>
          <w:p w14:paraId="389AE73F" w14:textId="77777777" w:rsidR="00E23C7E" w:rsidRPr="002E1B72" w:rsidRDefault="00E23C7E" w:rsidP="00E23C7E">
            <w:pPr>
              <w:pStyle w:val="Heading2"/>
              <w:outlineLvl w:val="1"/>
              <w:cnfStyle w:val="100000000000" w:firstRow="1" w:lastRow="0" w:firstColumn="0" w:lastColumn="0" w:oddVBand="0" w:evenVBand="0" w:oddHBand="0" w:evenHBand="0" w:firstRowFirstColumn="0" w:firstRowLastColumn="0" w:lastRowFirstColumn="0" w:lastRowLastColumn="0"/>
            </w:pPr>
            <w:r w:rsidRPr="002E1B72">
              <w:t>Resources</w:t>
            </w:r>
          </w:p>
        </w:tc>
        <w:tc>
          <w:tcPr>
            <w:tcW w:w="1845" w:type="dxa"/>
            <w:tcBorders>
              <w:top w:val="none" w:sz="0" w:space="0" w:color="auto"/>
              <w:left w:val="none" w:sz="0" w:space="0" w:color="auto"/>
              <w:bottom w:val="none" w:sz="0" w:space="0" w:color="auto"/>
              <w:right w:val="none" w:sz="0" w:space="0" w:color="auto"/>
            </w:tcBorders>
          </w:tcPr>
          <w:p w14:paraId="29A6277E" w14:textId="77777777" w:rsidR="00E23C7E" w:rsidRPr="002E1B72" w:rsidRDefault="00E23C7E" w:rsidP="00E23C7E">
            <w:pPr>
              <w:pStyle w:val="Heading2"/>
              <w:outlineLvl w:val="1"/>
              <w:cnfStyle w:val="100000000000" w:firstRow="1" w:lastRow="0" w:firstColumn="0" w:lastColumn="0" w:oddVBand="0" w:evenVBand="0" w:oddHBand="0" w:evenHBand="0" w:firstRowFirstColumn="0" w:firstRowLastColumn="0" w:lastRowFirstColumn="0" w:lastRowLastColumn="0"/>
            </w:pPr>
            <w:r w:rsidRPr="002E1B72">
              <w:t>Comments (what did you observe?)</w:t>
            </w:r>
          </w:p>
        </w:tc>
        <w:tc>
          <w:tcPr>
            <w:tcW w:w="2060" w:type="dxa"/>
            <w:tcBorders>
              <w:top w:val="none" w:sz="0" w:space="0" w:color="auto"/>
              <w:left w:val="none" w:sz="0" w:space="0" w:color="auto"/>
              <w:bottom w:val="none" w:sz="0" w:space="0" w:color="auto"/>
            </w:tcBorders>
          </w:tcPr>
          <w:p w14:paraId="6645CAD0" w14:textId="77777777" w:rsidR="00E23C7E" w:rsidRPr="002E1B72" w:rsidRDefault="00E23C7E" w:rsidP="00E23C7E">
            <w:pPr>
              <w:pStyle w:val="Heading2"/>
              <w:outlineLvl w:val="1"/>
              <w:cnfStyle w:val="100000000000" w:firstRow="1" w:lastRow="0" w:firstColumn="0" w:lastColumn="0" w:oddVBand="0" w:evenVBand="0" w:oddHBand="0" w:evenHBand="0" w:firstRowFirstColumn="0" w:firstRowLastColumn="0" w:lastRowFirstColumn="0" w:lastRowLastColumn="0"/>
            </w:pPr>
            <w:r w:rsidRPr="002E1B72">
              <w:t>Fail/Pass/NA</w:t>
            </w:r>
          </w:p>
        </w:tc>
      </w:tr>
      <w:tr w:rsidR="00E23C7E" w14:paraId="234B2B0B" w14:textId="77777777" w:rsidTr="00E23C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42" w:type="dxa"/>
          </w:tcPr>
          <w:p w14:paraId="0E1011B6" w14:textId="77777777" w:rsidR="00E23C7E" w:rsidRDefault="00E23C7E" w:rsidP="00916880">
            <w:r>
              <w:t xml:space="preserve">Is there a link to an Accessibility Statement on this page? If so, provide the link in the comments section. </w:t>
            </w:r>
          </w:p>
        </w:tc>
        <w:tc>
          <w:tcPr>
            <w:tcW w:w="3172" w:type="dxa"/>
          </w:tcPr>
          <w:p w14:paraId="19842971" w14:textId="77777777" w:rsidR="00B74D1F" w:rsidRPr="004447DF" w:rsidRDefault="005777E4" w:rsidP="004447DF">
            <w:pPr>
              <w:shd w:val="clear" w:color="auto" w:fill="FFFFFF"/>
              <w:spacing w:before="100" w:beforeAutospacing="1" w:after="120"/>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en"/>
              </w:rPr>
            </w:pPr>
            <w:hyperlink r:id="rId12" w:history="1">
              <w:r w:rsidR="00E23C7E" w:rsidRPr="00B74D1F">
                <w:rPr>
                  <w:rFonts w:eastAsia="Times New Roman" w:cstheme="minorHAnsi"/>
                  <w:color w:val="006699"/>
                  <w:szCs w:val="24"/>
                  <w:u w:val="single"/>
                  <w:lang w:val="en"/>
                </w:rPr>
                <w:t>603.2 Information on Accessibility and Compatibility Features</w:t>
              </w:r>
            </w:hyperlink>
            <w:r w:rsidR="00E23C7E" w:rsidRPr="00B74D1F">
              <w:rPr>
                <w:rFonts w:eastAsia="Times New Roman" w:cstheme="minorHAnsi"/>
                <w:szCs w:val="24"/>
                <w:lang w:val="en"/>
              </w:rPr>
              <w:t>. ICT support services shall include information on the accessibility and compatibility features required by 602.2.</w:t>
            </w:r>
            <w:r w:rsidR="00E23C7E" w:rsidRPr="00EE7533">
              <w:rPr>
                <w:rFonts w:eastAsia="Times New Roman" w:cstheme="minorHAnsi"/>
                <w:szCs w:val="24"/>
                <w:lang w:val="en"/>
              </w:rPr>
              <w:t xml:space="preserve"> </w:t>
            </w:r>
          </w:p>
        </w:tc>
        <w:tc>
          <w:tcPr>
            <w:tcW w:w="4596" w:type="dxa"/>
          </w:tcPr>
          <w:p w14:paraId="7E36A1F9" w14:textId="77777777" w:rsidR="00E23C7E" w:rsidRPr="00EE7533" w:rsidRDefault="005777E4" w:rsidP="00916880">
            <w:pPr>
              <w:shd w:val="clear" w:color="auto" w:fill="FFFFFF"/>
              <w:spacing w:before="100" w:before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val="en"/>
              </w:rPr>
            </w:pPr>
            <w:hyperlink r:id="rId13" w:history="1">
              <w:r w:rsidR="00E23C7E" w:rsidRPr="00EE7533">
                <w:rPr>
                  <w:rFonts w:ascii="Calibri" w:eastAsia="Times New Roman" w:hAnsi="Calibri" w:cs="Calibri"/>
                  <w:color w:val="006699"/>
                  <w:szCs w:val="24"/>
                  <w:u w:val="single"/>
                  <w:lang w:val="en"/>
                </w:rPr>
                <w:t xml:space="preserve"> Accessibility Statement Recommendations</w:t>
              </w:r>
            </w:hyperlink>
          </w:p>
          <w:p w14:paraId="10F0CA11"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t xml:space="preserve">Highlights: </w:t>
            </w:r>
          </w:p>
          <w:p w14:paraId="0084A45A"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w:t>
            </w:r>
            <w:r w:rsidRPr="002653E6">
              <w:t>ommitment</w:t>
            </w:r>
          </w:p>
          <w:p w14:paraId="7BA1D0AE"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process for assuring compliance</w:t>
            </w:r>
          </w:p>
          <w:p w14:paraId="09CFA810"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overall level of compliance</w:t>
            </w:r>
          </w:p>
          <w:p w14:paraId="7E6F2EC6"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compatibility issues with Browsers</w:t>
            </w:r>
          </w:p>
          <w:p w14:paraId="0A624E48"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Support Documentation and Services</w:t>
            </w:r>
          </w:p>
          <w:p w14:paraId="7861C671"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Accessibility short cuts specific to programs</w:t>
            </w:r>
          </w:p>
          <w:p w14:paraId="5A06D649"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Report system for feedback</w:t>
            </w:r>
          </w:p>
          <w:p w14:paraId="53578476"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Known barriers</w:t>
            </w:r>
          </w:p>
          <w:p w14:paraId="5F8189D1"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Known workarounds</w:t>
            </w:r>
          </w:p>
          <w:p w14:paraId="079106CC" w14:textId="77777777" w:rsidR="00E23C7E" w:rsidRDefault="00E23C7E" w:rsidP="00E23C7E">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Projected resolutions</w:t>
            </w:r>
          </w:p>
        </w:tc>
        <w:tc>
          <w:tcPr>
            <w:tcW w:w="1845" w:type="dxa"/>
          </w:tcPr>
          <w:p w14:paraId="61BE7ADA" w14:textId="77777777" w:rsidR="00E23C7E" w:rsidRPr="00FD65DA" w:rsidRDefault="00E23C7E" w:rsidP="00916880">
            <w:pPr>
              <w:cnfStyle w:val="000000100000" w:firstRow="0" w:lastRow="0" w:firstColumn="0" w:lastColumn="0" w:oddVBand="0" w:evenVBand="0" w:oddHBand="1" w:evenHBand="0" w:firstRowFirstColumn="0" w:firstRowLastColumn="0" w:lastRowFirstColumn="0" w:lastRowLastColumn="0"/>
              <w:rPr>
                <w:i/>
              </w:rPr>
            </w:pPr>
            <w:r>
              <w:rPr>
                <w:i/>
              </w:rPr>
              <w:t xml:space="preserve"> </w:t>
            </w:r>
          </w:p>
        </w:tc>
        <w:tc>
          <w:tcPr>
            <w:tcW w:w="2060" w:type="dxa"/>
          </w:tcPr>
          <w:p w14:paraId="637BE69E"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tc>
      </w:tr>
      <w:tr w:rsidR="00E23C7E" w14:paraId="2D9C59CF" w14:textId="77777777" w:rsidTr="00E23C7E">
        <w:trPr>
          <w:cantSplit/>
        </w:trPr>
        <w:tc>
          <w:tcPr>
            <w:cnfStyle w:val="001000000000" w:firstRow="0" w:lastRow="0" w:firstColumn="1" w:lastColumn="0" w:oddVBand="0" w:evenVBand="0" w:oddHBand="0" w:evenHBand="0" w:firstRowFirstColumn="0" w:firstRowLastColumn="0" w:lastRowFirstColumn="0" w:lastRowLastColumn="0"/>
            <w:tcW w:w="3442" w:type="dxa"/>
          </w:tcPr>
          <w:p w14:paraId="15BF1133" w14:textId="77777777" w:rsidR="00E23C7E" w:rsidRDefault="00E23C7E" w:rsidP="00916880">
            <w:r>
              <w:lastRenderedPageBreak/>
              <w:t xml:space="preserve">From the users perspective, is the navigation theme consistent for this page in relationship to campus web environment or the department or functional area the page is found within?  Does it appears to be expected and understandable behavior? </w:t>
            </w:r>
          </w:p>
        </w:tc>
        <w:tc>
          <w:tcPr>
            <w:tcW w:w="3172" w:type="dxa"/>
          </w:tcPr>
          <w:p w14:paraId="5E03A0F3"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14" w:history="1">
              <w:r w:rsidR="00E23C7E" w:rsidRPr="000660A5">
                <w:rPr>
                  <w:rStyle w:val="Hyperlink"/>
                </w:rPr>
                <w:t>Guideline 3.2 Predictable: Make Web pages appear and operate in predictable ways.</w:t>
              </w:r>
            </w:hyperlink>
          </w:p>
          <w:p w14:paraId="4C4278CC"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tc>
        <w:tc>
          <w:tcPr>
            <w:tcW w:w="4596" w:type="dxa"/>
          </w:tcPr>
          <w:p w14:paraId="2D2100E1"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15" w:history="1">
              <w:r w:rsidR="00E23C7E" w:rsidRPr="00EE7533">
                <w:rPr>
                  <w:rStyle w:val="Hyperlink"/>
                  <w:b/>
                  <w:bCs/>
                </w:rPr>
                <w:t xml:space="preserve">3.2.3 Consistent Navigation </w:t>
              </w:r>
              <w:r w:rsidR="00E23C7E" w:rsidRPr="00EE7533">
                <w:rPr>
                  <w:rStyle w:val="Hyperlink"/>
                </w:rPr>
                <w:t>(Level AA)</w:t>
              </w:r>
            </w:hyperlink>
          </w:p>
          <w:p w14:paraId="662B7840"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tc>
        <w:tc>
          <w:tcPr>
            <w:tcW w:w="1845" w:type="dxa"/>
          </w:tcPr>
          <w:p w14:paraId="2CB11827"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i/>
              </w:rPr>
            </w:pPr>
          </w:p>
          <w:p w14:paraId="20F84F09"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70FCCEF4"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tc>
      </w:tr>
      <w:tr w:rsidR="00E23C7E" w14:paraId="3768AE0F" w14:textId="77777777" w:rsidTr="00E23C7E">
        <w:trPr>
          <w:cnfStyle w:val="000000100000" w:firstRow="0" w:lastRow="0" w:firstColumn="0" w:lastColumn="0" w:oddVBand="0" w:evenVBand="0" w:oddHBand="1" w:evenHBand="0" w:firstRowFirstColumn="0" w:firstRowLastColumn="0" w:lastRowFirstColumn="0" w:lastRowLastColumn="0"/>
          <w:cantSplit/>
          <w:trHeight w:val="5300"/>
        </w:trPr>
        <w:tc>
          <w:tcPr>
            <w:cnfStyle w:val="001000000000" w:firstRow="0" w:lastRow="0" w:firstColumn="1" w:lastColumn="0" w:oddVBand="0" w:evenVBand="0" w:oddHBand="0" w:evenHBand="0" w:firstRowFirstColumn="0" w:firstRowLastColumn="0" w:lastRowFirstColumn="0" w:lastRowLastColumn="0"/>
            <w:tcW w:w="3442" w:type="dxa"/>
          </w:tcPr>
          <w:p w14:paraId="622E14B7" w14:textId="77777777" w:rsidR="00E23C7E" w:rsidRDefault="00E23C7E" w:rsidP="00916880">
            <w:r>
              <w:t>Keyboard Operable</w:t>
            </w:r>
          </w:p>
          <w:p w14:paraId="1CDDAB5E" w14:textId="77777777" w:rsidR="00E23C7E" w:rsidRDefault="00E23C7E" w:rsidP="00916880">
            <w:r>
              <w:t xml:space="preserve">--tab through, look for </w:t>
            </w:r>
            <w:r w:rsidRPr="00E6562F">
              <w:rPr>
                <w:u w:val="single"/>
              </w:rPr>
              <w:t>visual focus</w:t>
            </w:r>
            <w:r>
              <w:t xml:space="preserve"> and consistent behavior as you tab through for menus etc.  Consist marking of links, e.g.  Bold underline.</w:t>
            </w:r>
          </w:p>
          <w:p w14:paraId="7F03E46D" w14:textId="77777777" w:rsidR="00E23C7E" w:rsidRDefault="00E23C7E" w:rsidP="00916880"/>
          <w:p w14:paraId="535F1B0A" w14:textId="77777777" w:rsidR="00E23C7E" w:rsidRDefault="00E23C7E" w:rsidP="00916880">
            <w:r>
              <w:t>Remember to check any video players on the site</w:t>
            </w:r>
          </w:p>
          <w:p w14:paraId="029D28C7" w14:textId="77777777" w:rsidR="00E23C7E" w:rsidRDefault="00E23C7E" w:rsidP="00916880"/>
        </w:tc>
        <w:tc>
          <w:tcPr>
            <w:tcW w:w="3172" w:type="dxa"/>
          </w:tcPr>
          <w:p w14:paraId="6231FB1C"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t>G202 Keyboard Operable (WCAG 2)</w:t>
            </w:r>
          </w:p>
          <w:p w14:paraId="327B5072"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t xml:space="preserve">G149 Visual Focus </w:t>
            </w:r>
          </w:p>
          <w:p w14:paraId="3FC9E5C7"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tc>
        <w:tc>
          <w:tcPr>
            <w:tcW w:w="4596" w:type="dxa"/>
          </w:tcPr>
          <w:p w14:paraId="3F80DE42"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t>New:</w:t>
            </w:r>
          </w:p>
          <w:p w14:paraId="4DDB5115" w14:textId="77777777" w:rsidR="00E23C7E" w:rsidRPr="0068361A" w:rsidRDefault="00E23C7E" w:rsidP="00E23C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HYPERLINK "http://webaim.org/techniques/keyboard/"</w:instrText>
            </w:r>
            <w:r>
              <w:fldChar w:fldCharType="separate"/>
            </w:r>
            <w:r w:rsidRPr="0068361A">
              <w:rPr>
                <w:rStyle w:val="Hyperlink"/>
              </w:rPr>
              <w:t>WebAIM Standard keyboard operability</w:t>
            </w:r>
          </w:p>
          <w:p w14:paraId="71C27AED"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fldChar w:fldCharType="end"/>
            </w:r>
          </w:p>
          <w:p w14:paraId="4CF2D04E" w14:textId="77777777" w:rsidR="00E23C7E" w:rsidRDefault="005777E4" w:rsidP="00E23C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Style w:val="Hyperlink"/>
              </w:rPr>
            </w:pPr>
            <w:hyperlink r:id="rId16" w:history="1">
              <w:r w:rsidR="00E23C7E" w:rsidRPr="00A90407">
                <w:rPr>
                  <w:rStyle w:val="Hyperlink"/>
                </w:rPr>
                <w:t>G202: Ensuring keyboard control for all functionality</w:t>
              </w:r>
            </w:hyperlink>
          </w:p>
          <w:p w14:paraId="1A2E2411" w14:textId="77777777" w:rsidR="00E23C7E" w:rsidRDefault="00E23C7E" w:rsidP="00916880">
            <w:pPr>
              <w:pStyle w:val="ListParagraph"/>
              <w:cnfStyle w:val="000000100000" w:firstRow="0" w:lastRow="0" w:firstColumn="0" w:lastColumn="0" w:oddVBand="0" w:evenVBand="0" w:oddHBand="1" w:evenHBand="0" w:firstRowFirstColumn="0" w:firstRowLastColumn="0" w:lastRowFirstColumn="0" w:lastRowLastColumn="0"/>
            </w:pPr>
          </w:p>
          <w:p w14:paraId="772A70F2" w14:textId="77777777" w:rsidR="00E23C7E" w:rsidRDefault="005777E4" w:rsidP="00E23C7E">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hyperlink r:id="rId17" w:anchor="keyboard-operation" w:history="1">
              <w:r w:rsidR="00E23C7E" w:rsidRPr="00B52718">
                <w:rPr>
                  <w:rStyle w:val="Hyperlink"/>
                </w:rPr>
                <w:t>Quick Reference Operable section- navigate to Keyboard  Operable</w:t>
              </w:r>
            </w:hyperlink>
            <w:r w:rsidR="00E23C7E">
              <w:t xml:space="preserve"> </w:t>
            </w:r>
          </w:p>
          <w:p w14:paraId="323BECC6" w14:textId="77777777" w:rsidR="00E23C7E" w:rsidRPr="007C30D7" w:rsidRDefault="005777E4" w:rsidP="00E23C7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Style w:val="Hyperlink"/>
                <w:color w:val="auto"/>
              </w:rPr>
            </w:pPr>
            <w:hyperlink r:id="rId18" w:anchor="navigation-mechanisms-focus-visible" w:history="1">
              <w:r w:rsidR="00E23C7E" w:rsidRPr="006913EE">
                <w:rPr>
                  <w:rStyle w:val="Hyperlink"/>
                </w:rPr>
                <w:t>W3C Visible Focus</w:t>
              </w:r>
            </w:hyperlink>
          </w:p>
          <w:p w14:paraId="3FF74152" w14:textId="77777777" w:rsidR="00E23C7E" w:rsidRDefault="005777E4" w:rsidP="00E23C7E">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hyperlink r:id="rId19" w:history="1">
              <w:r w:rsidR="00E23C7E" w:rsidRPr="007C30D7">
                <w:rPr>
                  <w:rStyle w:val="Hyperlink"/>
                </w:rPr>
                <w:t>Understanding Success Criterion 1.4.10: Reflow</w:t>
              </w:r>
            </w:hyperlink>
          </w:p>
          <w:p w14:paraId="0B91B505"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rPr>
                <w:i/>
              </w:rPr>
            </w:pPr>
          </w:p>
          <w:p w14:paraId="6FDA2634"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rPr>
                <w:rStyle w:val="Hyperlink"/>
              </w:rPr>
            </w:pPr>
            <w:r>
              <w:t xml:space="preserve">Simple example: </w:t>
            </w:r>
            <w:r w:rsidRPr="00971A77">
              <w:t xml:space="preserve">Controlled visual Focus Example </w:t>
            </w:r>
            <w:r w:rsidRPr="00B52718">
              <w:rPr>
                <w:color w:val="C00000"/>
              </w:rPr>
              <w:t>(not browser dependent)</w:t>
            </w:r>
            <w:r>
              <w:t xml:space="preserve">: </w:t>
            </w:r>
            <w:r w:rsidRPr="00971A77">
              <w:t xml:space="preserve"> </w:t>
            </w:r>
            <w:hyperlink r:id="rId20" w:history="1">
              <w:r w:rsidRPr="00971A77">
                <w:rPr>
                  <w:rStyle w:val="Hyperlink"/>
                </w:rPr>
                <w:t>Deque: Designing usable focus indicators</w:t>
              </w:r>
            </w:hyperlink>
          </w:p>
          <w:p w14:paraId="1EF88B3C"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rPr>
                <w:rStyle w:val="Hyperlink"/>
              </w:rPr>
            </w:pPr>
          </w:p>
          <w:p w14:paraId="40023777" w14:textId="77777777" w:rsidR="00E23C7E" w:rsidRPr="00BB2BEE" w:rsidRDefault="00E23C7E" w:rsidP="00916880">
            <w:pPr>
              <w:cnfStyle w:val="000000100000" w:firstRow="0" w:lastRow="0" w:firstColumn="0" w:lastColumn="0" w:oddVBand="0" w:evenVBand="0" w:oddHBand="1" w:evenHBand="0" w:firstRowFirstColumn="0" w:firstRowLastColumn="0" w:lastRowFirstColumn="0" w:lastRowLastColumn="0"/>
            </w:pPr>
            <w:r w:rsidRPr="00BB2BEE">
              <w:t>Additional Resources:</w:t>
            </w:r>
          </w:p>
          <w:p w14:paraId="3016B2B0"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rPr>
                <w:rStyle w:val="Hyperlink"/>
              </w:rPr>
            </w:pPr>
          </w:p>
          <w:p w14:paraId="71D1D756" w14:textId="77777777" w:rsidR="00E23C7E" w:rsidRPr="00FD65DA" w:rsidRDefault="005777E4" w:rsidP="00916880">
            <w:pPr>
              <w:cnfStyle w:val="000000100000" w:firstRow="0" w:lastRow="0" w:firstColumn="0" w:lastColumn="0" w:oddVBand="0" w:evenVBand="0" w:oddHBand="1" w:evenHBand="0" w:firstRowFirstColumn="0" w:firstRowLastColumn="0" w:lastRowFirstColumn="0" w:lastRowLastColumn="0"/>
              <w:rPr>
                <w:i/>
              </w:rPr>
            </w:pPr>
            <w:hyperlink r:id="rId21" w:history="1">
              <w:r w:rsidR="00E23C7E" w:rsidRPr="00A90407">
                <w:rPr>
                  <w:rStyle w:val="Hyperlink"/>
                </w:rPr>
                <w:t xml:space="preserve">UDC Web criteria – Keyboard Accessibility </w:t>
              </w:r>
            </w:hyperlink>
            <w:r w:rsidR="00E23C7E">
              <w:rPr>
                <w:rStyle w:val="Hyperlink"/>
              </w:rPr>
              <w:t xml:space="preserve"> </w:t>
            </w:r>
          </w:p>
        </w:tc>
        <w:tc>
          <w:tcPr>
            <w:tcW w:w="1845" w:type="dxa"/>
          </w:tcPr>
          <w:p w14:paraId="1A3EF06F" w14:textId="77777777" w:rsidR="00E23C7E" w:rsidRPr="00FD65DA" w:rsidRDefault="00E23C7E" w:rsidP="00916880">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7B9AA544"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p w14:paraId="76C324D3" w14:textId="77777777" w:rsidR="00E23C7E" w:rsidRPr="00DC5A70" w:rsidRDefault="00E23C7E" w:rsidP="00916880">
            <w:pPr>
              <w:ind w:firstLine="720"/>
              <w:cnfStyle w:val="000000100000" w:firstRow="0" w:lastRow="0" w:firstColumn="0" w:lastColumn="0" w:oddVBand="0" w:evenVBand="0" w:oddHBand="1" w:evenHBand="0" w:firstRowFirstColumn="0" w:firstRowLastColumn="0" w:lastRowFirstColumn="0" w:lastRowLastColumn="0"/>
            </w:pPr>
          </w:p>
        </w:tc>
      </w:tr>
      <w:tr w:rsidR="00E23C7E" w14:paraId="1C46EB23" w14:textId="77777777" w:rsidTr="00E23C7E">
        <w:trPr>
          <w:cantSplit/>
        </w:trPr>
        <w:tc>
          <w:tcPr>
            <w:cnfStyle w:val="001000000000" w:firstRow="0" w:lastRow="0" w:firstColumn="1" w:lastColumn="0" w:oddVBand="0" w:evenVBand="0" w:oddHBand="0" w:evenHBand="0" w:firstRowFirstColumn="0" w:firstRowLastColumn="0" w:lastRowFirstColumn="0" w:lastRowLastColumn="0"/>
            <w:tcW w:w="3442" w:type="dxa"/>
          </w:tcPr>
          <w:p w14:paraId="45EA5595" w14:textId="77777777" w:rsidR="00E23C7E" w:rsidRDefault="00E23C7E" w:rsidP="00916880">
            <w:r>
              <w:lastRenderedPageBreak/>
              <w:t>Keyboard Traps</w:t>
            </w:r>
          </w:p>
          <w:p w14:paraId="49E210B1" w14:textId="77777777" w:rsidR="00E23C7E" w:rsidRDefault="00E23C7E" w:rsidP="00916880">
            <w:r>
              <w:t xml:space="preserve">--Do you get stuck, i.e. in video player or somewhere in a form on a page? </w:t>
            </w:r>
          </w:p>
          <w:p w14:paraId="00A72ECC" w14:textId="77777777" w:rsidR="00E23C7E" w:rsidRPr="00E66277" w:rsidRDefault="00E23C7E" w:rsidP="00916880"/>
        </w:tc>
        <w:tc>
          <w:tcPr>
            <w:tcW w:w="3172" w:type="dxa"/>
          </w:tcPr>
          <w:p w14:paraId="28BAE914"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r w:rsidRPr="00E66277">
              <w:t>F10a Keyboard Traps (WCAG 2)</w:t>
            </w:r>
          </w:p>
          <w:p w14:paraId="258C7B1C"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r>
              <w:t xml:space="preserve">Related to </w:t>
            </w:r>
            <w:r w:rsidRPr="00A8581B">
              <w:t>G107</w:t>
            </w:r>
            <w:r>
              <w:t xml:space="preserve"> Unexpected behavior </w:t>
            </w:r>
          </w:p>
        </w:tc>
        <w:tc>
          <w:tcPr>
            <w:tcW w:w="4596" w:type="dxa"/>
          </w:tcPr>
          <w:p w14:paraId="195BB428"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r>
              <w:t xml:space="preserve">Examples: </w:t>
            </w:r>
          </w:p>
          <w:p w14:paraId="6E1B2F98" w14:textId="77777777" w:rsidR="00E23C7E" w:rsidRDefault="00E23C7E" w:rsidP="00E23C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Style w:val="Hyperlink"/>
              </w:rPr>
            </w:pPr>
            <w:r>
              <w:t xml:space="preserve">Problem example of tabbing getting stuck: </w:t>
            </w:r>
            <w:hyperlink r:id="rId22" w:history="1">
              <w:r w:rsidRPr="00F44CE8">
                <w:rPr>
                  <w:rStyle w:val="Hyperlink"/>
                </w:rPr>
                <w:t>Interactive Accessibility - Training Example</w:t>
              </w:r>
            </w:hyperlink>
          </w:p>
          <w:p w14:paraId="23FDC03C"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rStyle w:val="Hyperlink"/>
              </w:rPr>
            </w:pPr>
          </w:p>
          <w:p w14:paraId="58C49024" w14:textId="77777777" w:rsidR="00E23C7E" w:rsidRPr="007C30D7" w:rsidRDefault="00E23C7E" w:rsidP="00E23C7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rPr>
            </w:pPr>
            <w:r>
              <w:t xml:space="preserve">Unexpected behavior example – and </w:t>
            </w:r>
            <w:hyperlink r:id="rId23" w:history="1">
              <w:r w:rsidRPr="00041BB8">
                <w:rPr>
                  <w:rStyle w:val="Hyperlink"/>
                </w:rPr>
                <w:t>Keyboard Trap</w:t>
              </w:r>
            </w:hyperlink>
            <w:r>
              <w:t xml:space="preserve">  - as you tab into the form it </w:t>
            </w:r>
            <w:r w:rsidRPr="007C30D7">
              <w:rPr>
                <w:rFonts w:eastAsia="Times New Roman"/>
              </w:rPr>
              <w:t>auto activate</w:t>
            </w:r>
            <w:r>
              <w:rPr>
                <w:rFonts w:eastAsia="Times New Roman"/>
              </w:rPr>
              <w:t>s</w:t>
            </w:r>
            <w:r w:rsidRPr="007C30D7">
              <w:rPr>
                <w:rFonts w:eastAsia="Times New Roman"/>
              </w:rPr>
              <w:t xml:space="preserve"> into </w:t>
            </w:r>
            <w:r>
              <w:rPr>
                <w:rFonts w:eastAsia="Times New Roman"/>
              </w:rPr>
              <w:t xml:space="preserve">the </w:t>
            </w:r>
            <w:r w:rsidRPr="007C30D7">
              <w:rPr>
                <w:rFonts w:eastAsia="Times New Roman"/>
              </w:rPr>
              <w:t xml:space="preserve">link without </w:t>
            </w:r>
            <w:r>
              <w:rPr>
                <w:rFonts w:eastAsia="Times New Roman"/>
              </w:rPr>
              <w:t xml:space="preserve">you </w:t>
            </w:r>
            <w:r w:rsidRPr="007C30D7">
              <w:rPr>
                <w:rFonts w:eastAsia="Times New Roman"/>
              </w:rPr>
              <w:t>actually selecting it.</w:t>
            </w:r>
          </w:p>
          <w:p w14:paraId="07DAA6D3" w14:textId="77777777" w:rsidR="00E23C7E" w:rsidRPr="000E72BF" w:rsidRDefault="00E23C7E" w:rsidP="00916880">
            <w:pPr>
              <w:cnfStyle w:val="000000000000" w:firstRow="0" w:lastRow="0" w:firstColumn="0" w:lastColumn="0" w:oddVBand="0" w:evenVBand="0" w:oddHBand="0" w:evenHBand="0" w:firstRowFirstColumn="0" w:firstRowLastColumn="0" w:lastRowFirstColumn="0" w:lastRowLastColumn="0"/>
              <w:rPr>
                <w:rFonts w:eastAsia="Times New Roman"/>
              </w:rPr>
            </w:pPr>
          </w:p>
          <w:p w14:paraId="6A3E95C9"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24" w:history="1">
              <w:r w:rsidR="00E23C7E" w:rsidRPr="00C30AC7">
                <w:rPr>
                  <w:rStyle w:val="Hyperlink"/>
                </w:rPr>
                <w:t>UDC Web criteria – Keyboard Traps</w:t>
              </w:r>
            </w:hyperlink>
          </w:p>
          <w:p w14:paraId="7E053581"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p w14:paraId="28E28EE0"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r>
              <w:t xml:space="preserve">Related Resources: </w:t>
            </w:r>
          </w:p>
          <w:p w14:paraId="168FE857"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25" w:history="1">
              <w:r w:rsidR="00E23C7E" w:rsidRPr="00C30AC7">
                <w:rPr>
                  <w:rStyle w:val="Hyperlink"/>
                </w:rPr>
                <w:t>F</w:t>
              </w:r>
              <w:r w:rsidR="00E23C7E">
                <w:rPr>
                  <w:rStyle w:val="Hyperlink"/>
                </w:rPr>
                <w:t>10 F</w:t>
              </w:r>
              <w:r w:rsidR="00E23C7E" w:rsidRPr="00C30AC7">
                <w:rPr>
                  <w:rStyle w:val="Hyperlink"/>
                </w:rPr>
                <w:t>ailure of Success Criterion 2.1.2</w:t>
              </w:r>
            </w:hyperlink>
          </w:p>
          <w:p w14:paraId="29D11797"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i/>
              </w:rPr>
            </w:pPr>
          </w:p>
          <w:p w14:paraId="5582C85B"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26" w:anchor="keyboard-operation-trapping" w:history="1">
              <w:r w:rsidR="00E23C7E">
                <w:rPr>
                  <w:rStyle w:val="Hyperlink"/>
                </w:rPr>
                <w:t>WCAG 2.0 No Keyboard trap</w:t>
              </w:r>
            </w:hyperlink>
          </w:p>
          <w:p w14:paraId="154D365C"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p w14:paraId="4E2B1F18"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rPr>
                <w:i/>
              </w:rPr>
            </w:pPr>
            <w:hyperlink r:id="rId27" w:anchor="cc5" w:history="1">
              <w:r w:rsidR="00E23C7E">
                <w:rPr>
                  <w:rStyle w:val="Hyperlink"/>
                </w:rPr>
                <w:t>WCAG Non-Interference</w:t>
              </w:r>
            </w:hyperlink>
          </w:p>
          <w:p w14:paraId="6754B3FB" w14:textId="77777777" w:rsidR="00E23C7E" w:rsidRPr="00FD65DA" w:rsidRDefault="00E23C7E" w:rsidP="00916880">
            <w:pPr>
              <w:cnfStyle w:val="000000000000" w:firstRow="0" w:lastRow="0" w:firstColumn="0" w:lastColumn="0" w:oddVBand="0" w:evenVBand="0" w:oddHBand="0" w:evenHBand="0" w:firstRowFirstColumn="0" w:firstRowLastColumn="0" w:lastRowFirstColumn="0" w:lastRowLastColumn="0"/>
              <w:rPr>
                <w:i/>
              </w:rPr>
            </w:pPr>
          </w:p>
        </w:tc>
        <w:tc>
          <w:tcPr>
            <w:tcW w:w="1845" w:type="dxa"/>
          </w:tcPr>
          <w:p w14:paraId="3789A356" w14:textId="77777777" w:rsidR="00E23C7E" w:rsidRPr="00FD65DA" w:rsidRDefault="00E23C7E" w:rsidP="00916880">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364BFD73"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tc>
      </w:tr>
      <w:tr w:rsidR="00E23C7E" w14:paraId="77144D87" w14:textId="77777777" w:rsidTr="00E23C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42" w:type="dxa"/>
          </w:tcPr>
          <w:p w14:paraId="67B766B1" w14:textId="77777777" w:rsidR="00E23C7E" w:rsidRDefault="00E23C7E" w:rsidP="00916880">
            <w:r>
              <w:t xml:space="preserve">Tab Order </w:t>
            </w:r>
          </w:p>
          <w:p w14:paraId="01EB915C" w14:textId="77777777" w:rsidR="00E23C7E" w:rsidRDefault="00E23C7E" w:rsidP="00916880">
            <w:r>
              <w:t>--Tabbing through the page, does it follow a logical order?</w:t>
            </w:r>
          </w:p>
          <w:p w14:paraId="45342FF8" w14:textId="77777777" w:rsidR="00E23C7E" w:rsidRPr="00E66277" w:rsidRDefault="00E23C7E" w:rsidP="00916880"/>
        </w:tc>
        <w:tc>
          <w:tcPr>
            <w:tcW w:w="3172" w:type="dxa"/>
          </w:tcPr>
          <w:p w14:paraId="7E2103C0"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rsidRPr="00E66277">
              <w:t>G59a Default Tab Order (WCAG 2)</w:t>
            </w:r>
          </w:p>
        </w:tc>
        <w:tc>
          <w:tcPr>
            <w:tcW w:w="4596" w:type="dxa"/>
          </w:tcPr>
          <w:p w14:paraId="5399D89B"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rsidRPr="00EE338D">
              <w:t>I.E. toolbar plug in from Vision Australia can be used to expose the tab order using Structure, Tab Order Indicator</w:t>
            </w:r>
          </w:p>
          <w:p w14:paraId="501795E3"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p w14:paraId="33DE0EAA" w14:textId="77777777" w:rsidR="00E23C7E" w:rsidRDefault="005777E4" w:rsidP="00916880">
            <w:pPr>
              <w:cnfStyle w:val="000000100000" w:firstRow="0" w:lastRow="0" w:firstColumn="0" w:lastColumn="0" w:oddVBand="0" w:evenVBand="0" w:oddHBand="1" w:evenHBand="0" w:firstRowFirstColumn="0" w:firstRowLastColumn="0" w:lastRowFirstColumn="0" w:lastRowLastColumn="0"/>
            </w:pPr>
            <w:hyperlink r:id="rId28" w:history="1">
              <w:r w:rsidR="00E23C7E" w:rsidRPr="00C30AC7">
                <w:rPr>
                  <w:rStyle w:val="Hyperlink"/>
                </w:rPr>
                <w:t>UDC Web Criteria Keyboard accessibility</w:t>
              </w:r>
            </w:hyperlink>
            <w:r w:rsidR="00E23C7E">
              <w:t>- example tab order</w:t>
            </w:r>
          </w:p>
          <w:p w14:paraId="68E56A7E"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p w14:paraId="443362B4" w14:textId="77777777" w:rsidR="00E23C7E" w:rsidRDefault="005777E4" w:rsidP="00916880">
            <w:pPr>
              <w:cnfStyle w:val="000000100000" w:firstRow="0" w:lastRow="0" w:firstColumn="0" w:lastColumn="0" w:oddVBand="0" w:evenVBand="0" w:oddHBand="1" w:evenHBand="0" w:firstRowFirstColumn="0" w:firstRowLastColumn="0" w:lastRowFirstColumn="0" w:lastRowLastColumn="0"/>
            </w:pPr>
            <w:hyperlink r:id="rId29" w:history="1">
              <w:r w:rsidR="00E23C7E" w:rsidRPr="00C30AC7">
                <w:rPr>
                  <w:rStyle w:val="Hyperlink"/>
                </w:rPr>
                <w:t>G59: Placing the interactive elements in an order that follows sequences and relationships within the content</w:t>
              </w:r>
            </w:hyperlink>
          </w:p>
          <w:p w14:paraId="025E61B2" w14:textId="77777777" w:rsidR="00E23C7E" w:rsidRPr="00EE338D" w:rsidRDefault="00E23C7E" w:rsidP="00916880">
            <w:pPr>
              <w:cnfStyle w:val="000000100000" w:firstRow="0" w:lastRow="0" w:firstColumn="0" w:lastColumn="0" w:oddVBand="0" w:evenVBand="0" w:oddHBand="1" w:evenHBand="0" w:firstRowFirstColumn="0" w:firstRowLastColumn="0" w:lastRowFirstColumn="0" w:lastRowLastColumn="0"/>
            </w:pPr>
            <w:r>
              <w:t xml:space="preserve"> </w:t>
            </w:r>
          </w:p>
        </w:tc>
        <w:tc>
          <w:tcPr>
            <w:tcW w:w="1845" w:type="dxa"/>
          </w:tcPr>
          <w:p w14:paraId="79D69605" w14:textId="77777777" w:rsidR="00E23C7E" w:rsidRPr="00FD65DA" w:rsidRDefault="00E23C7E" w:rsidP="00916880">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38462C0A"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tc>
      </w:tr>
      <w:tr w:rsidR="00E23C7E" w14:paraId="44BC3E70" w14:textId="77777777" w:rsidTr="00E23C7E">
        <w:trPr>
          <w:cantSplit/>
        </w:trPr>
        <w:tc>
          <w:tcPr>
            <w:cnfStyle w:val="001000000000" w:firstRow="0" w:lastRow="0" w:firstColumn="1" w:lastColumn="0" w:oddVBand="0" w:evenVBand="0" w:oddHBand="0" w:evenHBand="0" w:firstRowFirstColumn="0" w:firstRowLastColumn="0" w:lastRowFirstColumn="0" w:lastRowLastColumn="0"/>
            <w:tcW w:w="3442" w:type="dxa"/>
          </w:tcPr>
          <w:p w14:paraId="60EF2256" w14:textId="77777777" w:rsidR="00E23C7E" w:rsidRDefault="00E23C7E" w:rsidP="00916880">
            <w:r>
              <w:lastRenderedPageBreak/>
              <w:t>Scrolling Content</w:t>
            </w:r>
          </w:p>
          <w:p w14:paraId="51052577" w14:textId="77777777" w:rsidR="00E23C7E" w:rsidRPr="00E66277" w:rsidRDefault="00E23C7E" w:rsidP="00916880">
            <w:r>
              <w:t>--Pause, stop, navigate</w:t>
            </w:r>
          </w:p>
        </w:tc>
        <w:tc>
          <w:tcPr>
            <w:tcW w:w="3172" w:type="dxa"/>
          </w:tcPr>
          <w:p w14:paraId="4D7B3978"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r w:rsidRPr="00E66277">
              <w:t>F16 Failure of Success Criterion 2.2.2 due to including scrolling content where movement is not essential to the activity without also including a mechanism to pause and restart the content. (WCAG 2)</w:t>
            </w:r>
          </w:p>
        </w:tc>
        <w:tc>
          <w:tcPr>
            <w:tcW w:w="4596" w:type="dxa"/>
          </w:tcPr>
          <w:p w14:paraId="0B58985F"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rPr>
                <w:i/>
              </w:rPr>
            </w:pPr>
            <w:hyperlink r:id="rId30" w:history="1">
              <w:r w:rsidR="00E23C7E" w:rsidRPr="00A706C8">
                <w:rPr>
                  <w:rStyle w:val="Hyperlink"/>
                  <w:i/>
                </w:rPr>
                <w:t>UDC Web accessibility criteria- screen movement</w:t>
              </w:r>
            </w:hyperlink>
          </w:p>
          <w:p w14:paraId="60DA3DF1"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i/>
              </w:rPr>
            </w:pPr>
          </w:p>
          <w:p w14:paraId="2F8720B1" w14:textId="77777777" w:rsidR="00E23C7E" w:rsidRPr="00FD65DA" w:rsidRDefault="005777E4" w:rsidP="00916880">
            <w:pPr>
              <w:cnfStyle w:val="000000000000" w:firstRow="0" w:lastRow="0" w:firstColumn="0" w:lastColumn="0" w:oddVBand="0" w:evenVBand="0" w:oddHBand="0" w:evenHBand="0" w:firstRowFirstColumn="0" w:firstRowLastColumn="0" w:lastRowFirstColumn="0" w:lastRowLastColumn="0"/>
              <w:rPr>
                <w:i/>
              </w:rPr>
            </w:pPr>
            <w:hyperlink r:id="rId31" w:history="1">
              <w:r w:rsidR="00E23C7E" w:rsidRPr="00A706C8">
                <w:rPr>
                  <w:rStyle w:val="Hyperlink"/>
                  <w:i/>
                </w:rPr>
                <w:t>WCAG F16 Scrolling Content</w:t>
              </w:r>
            </w:hyperlink>
            <w:r w:rsidR="00E23C7E">
              <w:rPr>
                <w:i/>
              </w:rPr>
              <w:t xml:space="preserve"> </w:t>
            </w:r>
          </w:p>
        </w:tc>
        <w:tc>
          <w:tcPr>
            <w:tcW w:w="1845" w:type="dxa"/>
          </w:tcPr>
          <w:p w14:paraId="6DFDED7B" w14:textId="77777777" w:rsidR="00E23C7E" w:rsidRPr="00FD65DA" w:rsidRDefault="00E23C7E" w:rsidP="00916880">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418C76F4"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tc>
      </w:tr>
      <w:tr w:rsidR="00E23C7E" w14:paraId="6F16AD9D" w14:textId="77777777" w:rsidTr="00E23C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42" w:type="dxa"/>
          </w:tcPr>
          <w:p w14:paraId="04B439B0" w14:textId="77777777" w:rsidR="00E23C7E" w:rsidRDefault="00E23C7E" w:rsidP="00916880">
            <w:r>
              <w:t>Resize screen: Zoom to 200%</w:t>
            </w:r>
          </w:p>
        </w:tc>
        <w:tc>
          <w:tcPr>
            <w:tcW w:w="3172" w:type="dxa"/>
          </w:tcPr>
          <w:p w14:paraId="1115D71A" w14:textId="77777777" w:rsidR="00E23C7E" w:rsidRDefault="005777E4" w:rsidP="00916880">
            <w:pPr>
              <w:cnfStyle w:val="000000100000" w:firstRow="0" w:lastRow="0" w:firstColumn="0" w:lastColumn="0" w:oddVBand="0" w:evenVBand="0" w:oddHBand="1" w:evenHBand="0" w:firstRowFirstColumn="0" w:firstRowLastColumn="0" w:lastRowFirstColumn="0" w:lastRowLastColumn="0"/>
            </w:pPr>
            <w:hyperlink r:id="rId32" w:history="1">
              <w:r w:rsidR="00E23C7E" w:rsidRPr="00D245E5">
                <w:rPr>
                  <w:rStyle w:val="Hyperlink"/>
                </w:rPr>
                <w:t>1.4.4 Resize Text</w:t>
              </w:r>
            </w:hyperlink>
            <w:r w:rsidR="00E23C7E">
              <w:t xml:space="preserve"> </w:t>
            </w:r>
          </w:p>
          <w:p w14:paraId="0DE9C2D6" w14:textId="77777777" w:rsidR="00E23C7E" w:rsidRPr="00E66277" w:rsidRDefault="00E23C7E" w:rsidP="00916880">
            <w:pPr>
              <w:cnfStyle w:val="000000100000" w:firstRow="0" w:lastRow="0" w:firstColumn="0" w:lastColumn="0" w:oddVBand="0" w:evenVBand="0" w:oddHBand="1" w:evenHBand="0" w:firstRowFirstColumn="0" w:firstRowLastColumn="0" w:lastRowFirstColumn="0" w:lastRowLastColumn="0"/>
            </w:pPr>
          </w:p>
        </w:tc>
        <w:tc>
          <w:tcPr>
            <w:tcW w:w="4596" w:type="dxa"/>
          </w:tcPr>
          <w:p w14:paraId="5BE43CAB"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r>
              <w:t xml:space="preserve">From your browser’s Tools menu, usually found in the Zoom portion of the menu, adjust to 200% </w:t>
            </w:r>
          </w:p>
          <w:p w14:paraId="5DF85D69"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p w14:paraId="1C247790" w14:textId="77777777" w:rsidR="00E23C7E" w:rsidRDefault="005777E4" w:rsidP="00916880">
            <w:pPr>
              <w:cnfStyle w:val="000000100000" w:firstRow="0" w:lastRow="0" w:firstColumn="0" w:lastColumn="0" w:oddVBand="0" w:evenVBand="0" w:oddHBand="1" w:evenHBand="0" w:firstRowFirstColumn="0" w:firstRowLastColumn="0" w:lastRowFirstColumn="0" w:lastRowLastColumn="0"/>
            </w:pPr>
            <w:hyperlink r:id="rId33" w:history="1">
              <w:r w:rsidR="00E23C7E" w:rsidRPr="006A08F4">
                <w:rPr>
                  <w:rStyle w:val="Hyperlink"/>
                </w:rPr>
                <w:t>Understanding Success Criterion 1.4.4: Resize text</w:t>
              </w:r>
            </w:hyperlink>
          </w:p>
          <w:p w14:paraId="3E0B90CD"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p w14:paraId="5CBED8DF" w14:textId="77777777" w:rsidR="00E23C7E" w:rsidRPr="00FD65DA" w:rsidRDefault="005777E4" w:rsidP="00916880">
            <w:pPr>
              <w:cnfStyle w:val="000000100000" w:firstRow="0" w:lastRow="0" w:firstColumn="0" w:lastColumn="0" w:oddVBand="0" w:evenVBand="0" w:oddHBand="1" w:evenHBand="0" w:firstRowFirstColumn="0" w:firstRowLastColumn="0" w:lastRowFirstColumn="0" w:lastRowLastColumn="0"/>
              <w:rPr>
                <w:i/>
              </w:rPr>
            </w:pPr>
            <w:hyperlink r:id="rId34" w:anchor="visual-audio-contrast-scale-examples-head" w:history="1">
              <w:r w:rsidR="00E23C7E" w:rsidRPr="00945E15">
                <w:rPr>
                  <w:rStyle w:val="Hyperlink"/>
                  <w:i/>
                </w:rPr>
                <w:t>WCAG Examples Success Criteria 1.4.4</w:t>
              </w:r>
            </w:hyperlink>
          </w:p>
        </w:tc>
        <w:tc>
          <w:tcPr>
            <w:tcW w:w="1845" w:type="dxa"/>
          </w:tcPr>
          <w:p w14:paraId="2092B908" w14:textId="77777777" w:rsidR="00E23C7E" w:rsidRPr="00FD65DA" w:rsidRDefault="00E23C7E" w:rsidP="00916880">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37D12F77"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tc>
      </w:tr>
      <w:tr w:rsidR="00E23C7E" w14:paraId="550A60A9" w14:textId="77777777" w:rsidTr="00E23C7E">
        <w:trPr>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540F4184" w14:textId="77777777" w:rsidR="00E23C7E" w:rsidRDefault="00E23C7E" w:rsidP="00916880">
            <w:r>
              <w:t>Link text</w:t>
            </w:r>
          </w:p>
          <w:p w14:paraId="68514AEE" w14:textId="77777777" w:rsidR="00E23C7E" w:rsidRDefault="00E23C7E" w:rsidP="00916880">
            <w:r>
              <w:t xml:space="preserve">--Does it tell you where it will lead you? </w:t>
            </w:r>
            <w:r w:rsidRPr="00967EBC">
              <w:t xml:space="preserve">The </w:t>
            </w:r>
            <w:r>
              <w:t xml:space="preserve">reader should be able to discern the </w:t>
            </w:r>
            <w:r w:rsidRPr="00967EBC">
              <w:t>purpose of each link from the link text alone</w:t>
            </w:r>
            <w:r>
              <w:t>. Typically Link text will match somewhat to the Web Page Title it goes to and the H1 of that page</w:t>
            </w:r>
          </w:p>
          <w:p w14:paraId="11B46E78" w14:textId="77777777" w:rsidR="00E23C7E" w:rsidRDefault="00E23C7E" w:rsidP="00916880">
            <w:r>
              <w:t xml:space="preserve">To Do: Extract all the links and link text from the page.  </w:t>
            </w:r>
          </w:p>
          <w:p w14:paraId="51FEBB8C" w14:textId="77777777" w:rsidR="00E23C7E" w:rsidRDefault="00E23C7E" w:rsidP="00916880">
            <w:r>
              <w:t xml:space="preserve">Are they understandable? </w:t>
            </w:r>
          </w:p>
          <w:p w14:paraId="346DCE6A" w14:textId="77777777" w:rsidR="00E23C7E" w:rsidRDefault="00E23C7E" w:rsidP="00916880"/>
          <w:p w14:paraId="73948934" w14:textId="77777777" w:rsidR="00E23C7E" w:rsidRPr="00E66277" w:rsidRDefault="00E23C7E" w:rsidP="00916880"/>
        </w:tc>
        <w:tc>
          <w:tcPr>
            <w:tcW w:w="3172" w:type="dxa"/>
          </w:tcPr>
          <w:p w14:paraId="246081C9" w14:textId="77777777" w:rsidR="00E23C7E" w:rsidRPr="00E854F9" w:rsidRDefault="00E23C7E" w:rsidP="00916880">
            <w:pPr>
              <w:cnfStyle w:val="000000000000" w:firstRow="0" w:lastRow="0" w:firstColumn="0" w:lastColumn="0" w:oddVBand="0" w:evenVBand="0" w:oddHBand="0" w:evenHBand="0" w:firstRowFirstColumn="0" w:firstRowLastColumn="0" w:lastRowFirstColumn="0" w:lastRowLastColumn="0"/>
              <w:rPr>
                <w:rStyle w:val="Hyperlink"/>
              </w:rPr>
            </w:pPr>
            <w:r w:rsidRPr="00E66277">
              <w:t xml:space="preserve">G91 Link text describes link purpose </w:t>
            </w:r>
            <w:r>
              <w:t xml:space="preserve">2.4.4  </w:t>
            </w:r>
            <w:r>
              <w:fldChar w:fldCharType="begin"/>
            </w:r>
            <w:r>
              <w:instrText xml:space="preserve"> HYPERLINK "https://www.w3.org/WAI/WCAG21/Understanding/link-purpose-in-context.html" </w:instrText>
            </w:r>
            <w:r>
              <w:fldChar w:fldCharType="separate"/>
            </w:r>
            <w:r w:rsidRPr="00E854F9">
              <w:rPr>
                <w:rStyle w:val="Hyperlink"/>
              </w:rPr>
              <w:t>Link Purpose (In Context)</w:t>
            </w:r>
          </w:p>
          <w:p w14:paraId="255FB318"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r w:rsidRPr="00E854F9">
              <w:rPr>
                <w:rStyle w:val="Hyperlink"/>
              </w:rPr>
              <w:t>Level A (WCAG 2)</w:t>
            </w:r>
            <w:r>
              <w:fldChar w:fldCharType="end"/>
            </w:r>
            <w:r>
              <w:t xml:space="preserve"> under the Header “Examples” it explains 5 ways to achieve this standard </w:t>
            </w:r>
          </w:p>
          <w:p w14:paraId="63666699"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p w14:paraId="6A7AF557"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35" w:history="1">
              <w:r w:rsidR="00E23C7E" w:rsidRPr="00B62E4E">
                <w:rPr>
                  <w:rStyle w:val="Hyperlink"/>
                </w:rPr>
                <w:t>Understanding Success Criterion 2.4.9: Link Purpose (Link Only)</w:t>
              </w:r>
            </w:hyperlink>
            <w:r w:rsidR="00E23C7E">
              <w:t xml:space="preserve"> Level AAA </w:t>
            </w:r>
          </w:p>
          <w:p w14:paraId="0A22EAD1"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r>
              <w:t xml:space="preserve">Techniques for tagging vague often times redundant link text such as “read more”, “more”, “more info”   </w:t>
            </w:r>
            <w:hyperlink r:id="rId36" w:anchor="examples" w:history="1">
              <w:r>
                <w:rPr>
                  <w:rStyle w:val="Hyperlink"/>
                </w:rPr>
                <w:t>Example: ARIA8: Using aria-label for link purpose</w:t>
              </w:r>
            </w:hyperlink>
          </w:p>
          <w:p w14:paraId="78971017"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p w14:paraId="56513D16"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37" w:history="1">
              <w:r w:rsidR="00E23C7E" w:rsidRPr="003D3430">
                <w:rPr>
                  <w:rStyle w:val="Hyperlink"/>
                </w:rPr>
                <w:t>H33: Supplementing link text with the title attribute</w:t>
              </w:r>
            </w:hyperlink>
          </w:p>
        </w:tc>
        <w:tc>
          <w:tcPr>
            <w:tcW w:w="4596" w:type="dxa"/>
          </w:tcPr>
          <w:p w14:paraId="05A16337" w14:textId="77777777" w:rsidR="00E23C7E" w:rsidRDefault="00E23C7E" w:rsidP="00916880">
            <w:pPr>
              <w:pStyle w:val="Heading3"/>
              <w:shd w:val="clear" w:color="auto" w:fill="FFFFFF"/>
              <w:spacing w:before="0"/>
              <w:outlineLvl w:val="2"/>
              <w:cnfStyle w:val="000000000000" w:firstRow="0" w:lastRow="0" w:firstColumn="0" w:lastColumn="0" w:oddVBand="0" w:evenVBand="0" w:oddHBand="0" w:evenHBand="0" w:firstRowFirstColumn="0" w:firstRowLastColumn="0" w:lastRowFirstColumn="0" w:lastRowLastColumn="0"/>
              <w:rPr>
                <w:rFonts w:ascii="Arial" w:hAnsi="Arial" w:cs="Arial"/>
                <w:b/>
                <w:bCs/>
                <w:color w:val="222222"/>
              </w:rPr>
            </w:pPr>
            <w:r w:rsidRPr="00147B7F">
              <w:rPr>
                <w:rFonts w:ascii="Arial" w:hAnsi="Arial" w:cs="Arial"/>
                <w:b/>
                <w:bCs/>
                <w:color w:val="222222"/>
              </w:rPr>
              <w:t>Link Klipper - Extract all links - Chrome Web Store</w:t>
            </w:r>
          </w:p>
          <w:p w14:paraId="1B67EFE0" w14:textId="77777777" w:rsidR="00E23C7E" w:rsidRPr="00E854F9" w:rsidRDefault="00E23C7E" w:rsidP="00916880">
            <w:pPr>
              <w:cnfStyle w:val="000000000000" w:firstRow="0" w:lastRow="0" w:firstColumn="0" w:lastColumn="0" w:oddVBand="0" w:evenVBand="0" w:oddHBand="0" w:evenHBand="0" w:firstRowFirstColumn="0" w:firstRowLastColumn="0" w:lastRowFirstColumn="0" w:lastRowLastColumn="0"/>
            </w:pPr>
            <w:r>
              <w:t>Level A:  Can you understand where each link will leads to?  If yes, than that pass.  If no, than check to see if the vague link text, e.g. “Read More” is within a sentence ending with a period or a paragraph.  If yes, than pass.</w:t>
            </w:r>
          </w:p>
          <w:p w14:paraId="7D6A355E" w14:textId="77777777" w:rsidR="00E23C7E" w:rsidRPr="00BD0903" w:rsidRDefault="00E23C7E" w:rsidP="00916880">
            <w:pPr>
              <w:cnfStyle w:val="000000000000" w:firstRow="0" w:lastRow="0" w:firstColumn="0" w:lastColumn="0" w:oddVBand="0" w:evenVBand="0" w:oddHBand="0" w:evenHBand="0" w:firstRowFirstColumn="0" w:firstRowLastColumn="0" w:lastRowFirstColumn="0" w:lastRowLastColumn="0"/>
            </w:pPr>
          </w:p>
          <w:p w14:paraId="6E8E64E9"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rStyle w:val="Hyperlink"/>
                <w:i/>
              </w:rPr>
            </w:pPr>
          </w:p>
          <w:p w14:paraId="67C231F5"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rPr>
                <w:i/>
              </w:rPr>
            </w:pPr>
            <w:hyperlink r:id="rId38" w:history="1">
              <w:r w:rsidR="00E23C7E" w:rsidRPr="00967EBC">
                <w:rPr>
                  <w:rStyle w:val="Hyperlink"/>
                  <w:i/>
                </w:rPr>
                <w:t>W3C Schools HTML Links</w:t>
              </w:r>
            </w:hyperlink>
          </w:p>
          <w:p w14:paraId="200372D3"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i/>
              </w:rPr>
            </w:pPr>
          </w:p>
          <w:p w14:paraId="3F58D4EE"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rPr>
                <w:rStyle w:val="Hyperlink"/>
                <w:i/>
              </w:rPr>
            </w:pPr>
            <w:hyperlink r:id="rId39" w:history="1">
              <w:r w:rsidR="00E23C7E" w:rsidRPr="00684E69">
                <w:rPr>
                  <w:rStyle w:val="Hyperlink"/>
                  <w:i/>
                </w:rPr>
                <w:t>G91 Providing link text that describes purpose of link</w:t>
              </w:r>
            </w:hyperlink>
          </w:p>
          <w:p w14:paraId="4DED84DA"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rStyle w:val="Hyperlink"/>
                <w:i/>
              </w:rPr>
            </w:pPr>
          </w:p>
          <w:p w14:paraId="2C0E8998"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rPr>
                <w:i/>
              </w:rPr>
            </w:pPr>
            <w:hyperlink r:id="rId40" w:history="1">
              <w:r w:rsidR="00E23C7E" w:rsidRPr="00684E69">
                <w:rPr>
                  <w:rStyle w:val="Hyperlink"/>
                  <w:i/>
                </w:rPr>
                <w:t>UDC Web accessibility criteria-link text</w:t>
              </w:r>
            </w:hyperlink>
          </w:p>
          <w:p w14:paraId="44C1635C" w14:textId="77777777" w:rsidR="00E23C7E" w:rsidRPr="00FD65DA" w:rsidRDefault="00E23C7E" w:rsidP="00916880">
            <w:pPr>
              <w:cnfStyle w:val="000000000000" w:firstRow="0" w:lastRow="0" w:firstColumn="0" w:lastColumn="0" w:oddVBand="0" w:evenVBand="0" w:oddHBand="0" w:evenHBand="0" w:firstRowFirstColumn="0" w:firstRowLastColumn="0" w:lastRowFirstColumn="0" w:lastRowLastColumn="0"/>
              <w:rPr>
                <w:i/>
              </w:rPr>
            </w:pPr>
          </w:p>
        </w:tc>
        <w:tc>
          <w:tcPr>
            <w:tcW w:w="1845" w:type="dxa"/>
          </w:tcPr>
          <w:p w14:paraId="4A0DA3C7"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i/>
              </w:rPr>
            </w:pPr>
          </w:p>
          <w:p w14:paraId="0850DD97" w14:textId="77777777" w:rsidR="00E23C7E" w:rsidRPr="00FD65DA" w:rsidRDefault="00E23C7E" w:rsidP="00916880">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2151AA99"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tc>
      </w:tr>
      <w:tr w:rsidR="00E23C7E" w14:paraId="476D0BC9" w14:textId="77777777" w:rsidTr="00E23C7E">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0A2B0C43" w14:textId="77777777" w:rsidR="00E23C7E" w:rsidRDefault="00E23C7E" w:rsidP="00916880">
            <w:r>
              <w:lastRenderedPageBreak/>
              <w:t>Page Title</w:t>
            </w:r>
          </w:p>
          <w:p w14:paraId="30822A27" w14:textId="77777777" w:rsidR="00E23C7E" w:rsidRDefault="00E23C7E" w:rsidP="00916880">
            <w:r>
              <w:t>When you open the web page, does a meaningful Title appear in the tab?</w:t>
            </w:r>
          </w:p>
        </w:tc>
        <w:tc>
          <w:tcPr>
            <w:tcW w:w="3172" w:type="dxa"/>
          </w:tcPr>
          <w:p w14:paraId="0C97DC68" w14:textId="77777777" w:rsidR="00E23C7E" w:rsidRPr="00E66277" w:rsidRDefault="00E23C7E" w:rsidP="00916880">
            <w:pPr>
              <w:cnfStyle w:val="000000100000" w:firstRow="0" w:lastRow="0" w:firstColumn="0" w:lastColumn="0" w:oddVBand="0" w:evenVBand="0" w:oddHBand="1" w:evenHBand="0" w:firstRowFirstColumn="0" w:firstRowLastColumn="0" w:lastRowFirstColumn="0" w:lastRowLastColumn="0"/>
            </w:pPr>
            <w:r>
              <w:t xml:space="preserve">G88 </w:t>
            </w:r>
            <w:r w:rsidRPr="00CA6275">
              <w:t>A descriptive title allows a user to easily identify what Web page they are using</w:t>
            </w:r>
          </w:p>
        </w:tc>
        <w:tc>
          <w:tcPr>
            <w:tcW w:w="4596" w:type="dxa"/>
          </w:tcPr>
          <w:p w14:paraId="38EF4B23" w14:textId="77777777" w:rsidR="00E23C7E" w:rsidRDefault="005777E4" w:rsidP="00916880">
            <w:pPr>
              <w:cnfStyle w:val="000000100000" w:firstRow="0" w:lastRow="0" w:firstColumn="0" w:lastColumn="0" w:oddVBand="0" w:evenVBand="0" w:oddHBand="1" w:evenHBand="0" w:firstRowFirstColumn="0" w:firstRowLastColumn="0" w:lastRowFirstColumn="0" w:lastRowLastColumn="0"/>
              <w:rPr>
                <w:i/>
              </w:rPr>
            </w:pPr>
            <w:hyperlink r:id="rId41" w:history="1">
              <w:r w:rsidR="00E23C7E" w:rsidRPr="002E1930">
                <w:rPr>
                  <w:rStyle w:val="Hyperlink"/>
                  <w:i/>
                </w:rPr>
                <w:t>UDC Web accessibility criteria-</w:t>
              </w:r>
              <w:r w:rsidR="00E23C7E">
                <w:rPr>
                  <w:rStyle w:val="Hyperlink"/>
                  <w:i/>
                </w:rPr>
                <w:t xml:space="preserve"> Example of </w:t>
              </w:r>
              <w:r w:rsidR="00E23C7E" w:rsidRPr="002E1930">
                <w:rPr>
                  <w:rStyle w:val="Hyperlink"/>
                  <w:i/>
                </w:rPr>
                <w:t xml:space="preserve"> descriptive page title</w:t>
              </w:r>
            </w:hyperlink>
          </w:p>
          <w:p w14:paraId="4F2250E2"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rPr>
                <w:i/>
              </w:rPr>
            </w:pPr>
          </w:p>
          <w:p w14:paraId="7285DFC4" w14:textId="77777777" w:rsidR="00E23C7E" w:rsidRPr="00FD65DA" w:rsidRDefault="005777E4" w:rsidP="00916880">
            <w:pPr>
              <w:cnfStyle w:val="000000100000" w:firstRow="0" w:lastRow="0" w:firstColumn="0" w:lastColumn="0" w:oddVBand="0" w:evenVBand="0" w:oddHBand="1" w:evenHBand="0" w:firstRowFirstColumn="0" w:firstRowLastColumn="0" w:lastRowFirstColumn="0" w:lastRowLastColumn="0"/>
              <w:rPr>
                <w:i/>
              </w:rPr>
            </w:pPr>
            <w:hyperlink r:id="rId42" w:history="1">
              <w:r w:rsidR="00E23C7E" w:rsidRPr="00437EBC">
                <w:rPr>
                  <w:rStyle w:val="Hyperlink"/>
                  <w:i/>
                </w:rPr>
                <w:t>WCAG G88 Providing descriptive titles Web page</w:t>
              </w:r>
            </w:hyperlink>
          </w:p>
        </w:tc>
        <w:tc>
          <w:tcPr>
            <w:tcW w:w="1845" w:type="dxa"/>
          </w:tcPr>
          <w:p w14:paraId="14E6511A" w14:textId="77777777" w:rsidR="00E23C7E" w:rsidRPr="00FD65DA" w:rsidRDefault="00E23C7E" w:rsidP="00916880">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62C1FF53" w14:textId="77777777" w:rsidR="00E23C7E" w:rsidRDefault="00E23C7E" w:rsidP="00916880">
            <w:pPr>
              <w:cnfStyle w:val="000000100000" w:firstRow="0" w:lastRow="0" w:firstColumn="0" w:lastColumn="0" w:oddVBand="0" w:evenVBand="0" w:oddHBand="1" w:evenHBand="0" w:firstRowFirstColumn="0" w:firstRowLastColumn="0" w:lastRowFirstColumn="0" w:lastRowLastColumn="0"/>
            </w:pPr>
          </w:p>
        </w:tc>
      </w:tr>
      <w:tr w:rsidR="00E23C7E" w14:paraId="45859589" w14:textId="77777777" w:rsidTr="00E23C7E">
        <w:trPr>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3D6A08CB" w14:textId="77777777" w:rsidR="00E23C7E" w:rsidRDefault="00E23C7E" w:rsidP="00916880">
            <w:r>
              <w:t xml:space="preserve">Document Language for a page being declared helps a </w:t>
            </w:r>
            <w:r w:rsidRPr="00755DD9">
              <w:t xml:space="preserve">screen readers to read the content in the appropriate language. </w:t>
            </w:r>
            <w:r>
              <w:t>A</w:t>
            </w:r>
            <w:r w:rsidRPr="00755DD9">
              <w:t xml:space="preserve">lso </w:t>
            </w:r>
            <w:r>
              <w:t xml:space="preserve">helps with </w:t>
            </w:r>
            <w:r w:rsidRPr="00755DD9">
              <w:t>automatic translation of conten</w:t>
            </w:r>
            <w:r>
              <w:t>t</w:t>
            </w:r>
          </w:p>
        </w:tc>
        <w:tc>
          <w:tcPr>
            <w:tcW w:w="3172" w:type="dxa"/>
          </w:tcPr>
          <w:p w14:paraId="27E0275E" w14:textId="77777777" w:rsidR="00E23C7E" w:rsidRDefault="005777E4" w:rsidP="00916880">
            <w:pPr>
              <w:cnfStyle w:val="000000000000" w:firstRow="0" w:lastRow="0" w:firstColumn="0" w:lastColumn="0" w:oddVBand="0" w:evenVBand="0" w:oddHBand="0" w:evenHBand="0" w:firstRowFirstColumn="0" w:firstRowLastColumn="0" w:lastRowFirstColumn="0" w:lastRowLastColumn="0"/>
            </w:pPr>
            <w:hyperlink r:id="rId43" w:history="1">
              <w:r w:rsidR="00E23C7E" w:rsidRPr="00755DD9">
                <w:rPr>
                  <w:rStyle w:val="Hyperlink"/>
                </w:rPr>
                <w:t>3.1.1 Language of Page</w:t>
              </w:r>
            </w:hyperlink>
            <w:r w:rsidR="00E23C7E" w:rsidRPr="00755DD9">
              <w:t>: The default human language of each Web page can be programmatically determined.</w:t>
            </w:r>
          </w:p>
        </w:tc>
        <w:tc>
          <w:tcPr>
            <w:tcW w:w="4596" w:type="dxa"/>
          </w:tcPr>
          <w:p w14:paraId="5D530FE6" w14:textId="77777777" w:rsidR="00E23C7E" w:rsidRPr="00755DD9" w:rsidRDefault="00E23C7E" w:rsidP="00916880">
            <w:pPr>
              <w:cnfStyle w:val="000000000000" w:firstRow="0" w:lastRow="0" w:firstColumn="0" w:lastColumn="0" w:oddVBand="0" w:evenVBand="0" w:oddHBand="0" w:evenHBand="0" w:firstRowFirstColumn="0" w:firstRowLastColumn="0" w:lastRowFirstColumn="0" w:lastRowLastColumn="0"/>
            </w:pPr>
            <w:r>
              <w:t xml:space="preserve">When using the WAVE toolbar a call out bubble will appear to signify the </w:t>
            </w:r>
            <w:r w:rsidRPr="00755DD9">
              <w:t>Error</w:t>
            </w:r>
            <w:r>
              <w:t xml:space="preserve"> -</w:t>
            </w:r>
          </w:p>
          <w:p w14:paraId="5695C0B9"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szCs w:val="24"/>
              </w:rPr>
            </w:pPr>
            <w:r w:rsidRPr="00755DD9">
              <w:rPr>
                <w:szCs w:val="24"/>
              </w:rPr>
              <w:t>Document language missing</w:t>
            </w:r>
          </w:p>
          <w:p w14:paraId="4A0F4EB3" w14:textId="77777777" w:rsidR="00E23C7E" w:rsidRPr="00755DD9" w:rsidRDefault="00E23C7E" w:rsidP="00916880">
            <w:pPr>
              <w:cnfStyle w:val="000000000000" w:firstRow="0" w:lastRow="0" w:firstColumn="0" w:lastColumn="0" w:oddVBand="0" w:evenVBand="0" w:oddHBand="0" w:evenHBand="0" w:firstRowFirstColumn="0" w:firstRowLastColumn="0" w:lastRowFirstColumn="0" w:lastRowLastColumn="0"/>
              <w:rPr>
                <w:szCs w:val="24"/>
              </w:rPr>
            </w:pPr>
          </w:p>
          <w:p w14:paraId="484B0C88"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rStyle w:val="Hyperlink"/>
                <w:i/>
              </w:rPr>
            </w:pPr>
          </w:p>
          <w:p w14:paraId="022C9FA4" w14:textId="77777777" w:rsidR="00E23C7E" w:rsidRPr="00755DD9" w:rsidRDefault="00E23C7E" w:rsidP="00916880">
            <w:pPr>
              <w:cnfStyle w:val="000000000000" w:firstRow="0" w:lastRow="0" w:firstColumn="0" w:lastColumn="0" w:oddVBand="0" w:evenVBand="0" w:oddHBand="0" w:evenHBand="0" w:firstRowFirstColumn="0" w:firstRowLastColumn="0" w:lastRowFirstColumn="0" w:lastRowLastColumn="0"/>
            </w:pPr>
            <w:r w:rsidRPr="00755DD9">
              <w:t>A more</w:t>
            </w:r>
            <w:r>
              <w:t xml:space="preserve"> technical way to check the lang of the document is the view the source code and search for </w:t>
            </w:r>
            <w:r w:rsidRPr="00755DD9">
              <w:t>lang=" ". Such as lang="en-US"</w:t>
            </w:r>
          </w:p>
        </w:tc>
        <w:tc>
          <w:tcPr>
            <w:tcW w:w="1845" w:type="dxa"/>
          </w:tcPr>
          <w:p w14:paraId="04F50F14"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48502418" w14:textId="77777777" w:rsidR="00E23C7E" w:rsidRDefault="00E23C7E" w:rsidP="00916880">
            <w:pPr>
              <w:cnfStyle w:val="000000000000" w:firstRow="0" w:lastRow="0" w:firstColumn="0" w:lastColumn="0" w:oddVBand="0" w:evenVBand="0" w:oddHBand="0" w:evenHBand="0" w:firstRowFirstColumn="0" w:firstRowLastColumn="0" w:lastRowFirstColumn="0" w:lastRowLastColumn="0"/>
            </w:pPr>
          </w:p>
        </w:tc>
      </w:tr>
      <w:tr w:rsidR="00EB339F" w14:paraId="31EF34B1" w14:textId="77777777" w:rsidTr="00E23C7E">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30C677BF" w14:textId="77777777" w:rsidR="00EB339F" w:rsidRDefault="00EB339F" w:rsidP="00EB339F">
            <w:r>
              <w:lastRenderedPageBreak/>
              <w:t xml:space="preserve"> Headers</w:t>
            </w:r>
          </w:p>
          <w:p w14:paraId="48EC9F19" w14:textId="77777777" w:rsidR="00EB339F" w:rsidRDefault="00EB339F" w:rsidP="00EB339F">
            <w:r>
              <w:t>--Are they in order?</w:t>
            </w:r>
          </w:p>
          <w:p w14:paraId="38A04B36" w14:textId="77777777" w:rsidR="00EB339F" w:rsidRPr="00E66277" w:rsidRDefault="00EB339F" w:rsidP="00EB339F">
            <w:r>
              <w:t xml:space="preserve">Is there a clear hierarchy of the order that matches the visual display? For example, Header 1 is more important than Header 2 and this importance is matched in the visual display such as size of text.  In other words, bigger text is more important than smaller text. </w:t>
            </w:r>
          </w:p>
          <w:p w14:paraId="78723B3E" w14:textId="77777777" w:rsidR="00EB339F" w:rsidRPr="00E66277" w:rsidRDefault="00EB339F" w:rsidP="00EB339F"/>
          <w:p w14:paraId="5157B78D" w14:textId="77777777" w:rsidR="00EB339F" w:rsidRDefault="00EB339F" w:rsidP="00EB339F"/>
        </w:tc>
        <w:tc>
          <w:tcPr>
            <w:tcW w:w="3172" w:type="dxa"/>
          </w:tcPr>
          <w:p w14:paraId="2D298A25" w14:textId="77777777" w:rsidR="00EB339F" w:rsidRPr="00E66277" w:rsidRDefault="00EB339F" w:rsidP="00EB339F">
            <w:pPr>
              <w:cnfStyle w:val="000000100000" w:firstRow="0" w:lastRow="0" w:firstColumn="0" w:lastColumn="0" w:oddVBand="0" w:evenVBand="0" w:oddHBand="1" w:evenHBand="0" w:firstRowFirstColumn="0" w:firstRowLastColumn="0" w:lastRowFirstColumn="0" w:lastRowLastColumn="0"/>
            </w:pPr>
            <w:r w:rsidRPr="00E66277">
              <w:t>H42a Use h1-h6 to identify headings (WCAG 2)</w:t>
            </w:r>
          </w:p>
          <w:p w14:paraId="2DA572D4"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tc>
        <w:tc>
          <w:tcPr>
            <w:tcW w:w="4596" w:type="dxa"/>
          </w:tcPr>
          <w:p w14:paraId="3F32EA22"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r>
              <w:t>Wave toolbar helpful hints</w:t>
            </w:r>
          </w:p>
          <w:p w14:paraId="1F4D0042" w14:textId="77777777" w:rsidR="00EB339F" w:rsidRDefault="00EB339F" w:rsidP="00EB339F">
            <w:pPr>
              <w:keepNex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4BA4942" wp14:editId="79990E83">
                  <wp:extent cx="1275879" cy="2522870"/>
                  <wp:effectExtent l="0" t="0" r="635" b="0"/>
                  <wp:docPr id="8" name="Picture 8" descr="Exposes the Header tags on a page" title="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81897" cy="2534769"/>
                          </a:xfrm>
                          <a:prstGeom prst="rect">
                            <a:avLst/>
                          </a:prstGeom>
                        </pic:spPr>
                      </pic:pic>
                    </a:graphicData>
                  </a:graphic>
                </wp:inline>
              </w:drawing>
            </w:r>
          </w:p>
          <w:p w14:paraId="680F98A6" w14:textId="77777777" w:rsidR="00EB339F" w:rsidRDefault="00EB339F" w:rsidP="00EB339F">
            <w:pPr>
              <w:pStyle w:val="Caption"/>
              <w:cnfStyle w:val="000000100000" w:firstRow="0" w:lastRow="0" w:firstColumn="0" w:lastColumn="0" w:oddVBand="0" w:evenVBand="0" w:oddHBand="1" w:evenHBand="0" w:firstRowFirstColumn="0" w:firstRowLastColumn="0" w:lastRowFirstColumn="0" w:lastRowLastColumn="0"/>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5E48C6">
              <w:t>The WAVE toolbar can expose the Header structure using the Outline feature on the report.</w:t>
            </w:r>
          </w:p>
          <w:p w14:paraId="39600CBE" w14:textId="77777777" w:rsidR="00EB339F" w:rsidRPr="00031EAD" w:rsidRDefault="00EB339F" w:rsidP="00EB339F">
            <w:pPr>
              <w:pStyle w:val="Caption"/>
              <w:cnfStyle w:val="000000100000" w:firstRow="0" w:lastRow="0" w:firstColumn="0" w:lastColumn="0" w:oddVBand="0" w:evenVBand="0" w:oddHBand="1" w:evenHBand="0" w:firstRowFirstColumn="0" w:firstRowLastColumn="0" w:lastRowFirstColumn="0" w:lastRowLastColumn="0"/>
            </w:pPr>
            <w:r w:rsidRPr="00031EAD">
              <w:t xml:space="preserve"> </w:t>
            </w:r>
          </w:p>
          <w:p w14:paraId="34D5B934"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rPr>
                <w:i/>
              </w:rPr>
            </w:pPr>
            <w:hyperlink r:id="rId45" w:history="1">
              <w:r w:rsidR="00EB339F">
                <w:rPr>
                  <w:rStyle w:val="Hyperlink"/>
                  <w:i/>
                </w:rPr>
                <w:t xml:space="preserve">UDC Web Criteria –Semantic Req </w:t>
              </w:r>
            </w:hyperlink>
            <w:r w:rsidR="00EB339F">
              <w:rPr>
                <w:i/>
              </w:rPr>
              <w:t>-</w:t>
            </w:r>
            <w:r w:rsidR="00EB339F">
              <w:t xml:space="preserve"> </w:t>
            </w:r>
            <w:r w:rsidR="00EB339F" w:rsidRPr="00A01620">
              <w:rPr>
                <w:i/>
              </w:rPr>
              <w:t>see  H1-H6 Heading Examples</w:t>
            </w:r>
          </w:p>
          <w:p w14:paraId="062ED41D"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rPr>
                <w:i/>
              </w:rPr>
            </w:pPr>
          </w:p>
          <w:p w14:paraId="4D8C164E"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rPr>
                <w:i/>
              </w:rPr>
            </w:pPr>
            <w:hyperlink r:id="rId46" w:history="1">
              <w:r w:rsidR="00EB339F" w:rsidRPr="00813C4D">
                <w:rPr>
                  <w:rStyle w:val="Hyperlink"/>
                  <w:i/>
                </w:rPr>
                <w:t>WCAG Using H1-H6 to identify headings</w:t>
              </w:r>
            </w:hyperlink>
          </w:p>
        </w:tc>
        <w:tc>
          <w:tcPr>
            <w:tcW w:w="1845" w:type="dxa"/>
          </w:tcPr>
          <w:p w14:paraId="124089E7" w14:textId="77777777" w:rsidR="00EB339F" w:rsidRPr="00FD65DA" w:rsidRDefault="00EB339F" w:rsidP="00EB339F">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50F7150B"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tc>
      </w:tr>
      <w:tr w:rsidR="00EB339F" w14:paraId="1A5FD97E" w14:textId="77777777" w:rsidTr="00E23C7E">
        <w:trPr>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40C54125" w14:textId="77777777" w:rsidR="00EB339F" w:rsidRDefault="00EB339F" w:rsidP="00EB339F">
            <w:r>
              <w:t xml:space="preserve"> Data Tables</w:t>
            </w:r>
          </w:p>
          <w:p w14:paraId="6A60EFEC" w14:textId="77777777" w:rsidR="00EB339F" w:rsidRDefault="00EB339F" w:rsidP="00EB339F">
            <w:r>
              <w:t>--Proper mark up?</w:t>
            </w:r>
          </w:p>
          <w:p w14:paraId="23E11584" w14:textId="77777777" w:rsidR="00EB339F" w:rsidRPr="00E66277" w:rsidRDefault="00EB339F" w:rsidP="00EB339F">
            <w:r>
              <w:t xml:space="preserve">--Is a caption provided for the table? </w:t>
            </w:r>
          </w:p>
          <w:p w14:paraId="0D032832" w14:textId="77777777" w:rsidR="00EB339F" w:rsidRDefault="00EB339F" w:rsidP="00EB339F"/>
        </w:tc>
        <w:tc>
          <w:tcPr>
            <w:tcW w:w="3172" w:type="dxa"/>
          </w:tcPr>
          <w:p w14:paraId="4D29C554"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r w:rsidRPr="00E66277">
              <w:t>H51a Use table markup to present tabular information (WCAG2)</w:t>
            </w:r>
          </w:p>
          <w:p w14:paraId="56840613"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r w:rsidRPr="00E66277">
              <w:t>H43 Use id and headers attributes to associate data cells with header cells in data tables (WCAG2)</w:t>
            </w:r>
          </w:p>
          <w:p w14:paraId="21E9E996"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tc>
        <w:tc>
          <w:tcPr>
            <w:tcW w:w="4596" w:type="dxa"/>
          </w:tcPr>
          <w:p w14:paraId="25B2DB70"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47" w:history="1">
              <w:r w:rsidR="00EB339F" w:rsidRPr="00952538">
                <w:rPr>
                  <w:rStyle w:val="Hyperlink"/>
                </w:rPr>
                <w:t>Tables Concepts</w:t>
              </w:r>
            </w:hyperlink>
          </w:p>
          <w:p w14:paraId="59991727"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48" w:history="1">
              <w:r w:rsidR="00EB339F" w:rsidRPr="00902962">
                <w:rPr>
                  <w:rStyle w:val="Hyperlink"/>
                </w:rPr>
                <w:t>Caption and Summary</w:t>
              </w:r>
            </w:hyperlink>
          </w:p>
          <w:p w14:paraId="611A073C"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i/>
              </w:rPr>
            </w:pPr>
          </w:p>
          <w:p w14:paraId="3E94815B"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rPr>
                <w:i/>
              </w:rPr>
            </w:pPr>
            <w:hyperlink r:id="rId49" w:history="1">
              <w:r w:rsidR="00EB339F" w:rsidRPr="00F80D45">
                <w:rPr>
                  <w:rStyle w:val="Hyperlink"/>
                  <w:i/>
                </w:rPr>
                <w:t>UDC Web Criteria- Tables</w:t>
              </w:r>
            </w:hyperlink>
          </w:p>
          <w:p w14:paraId="623363DC"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i/>
              </w:rPr>
            </w:pPr>
          </w:p>
          <w:p w14:paraId="688AED06"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50" w:history="1">
              <w:r w:rsidR="00EB339F" w:rsidRPr="00F80D45">
                <w:rPr>
                  <w:rStyle w:val="Hyperlink"/>
                </w:rPr>
                <w:t>WCAG H51: Using table markup to present tabular information</w:t>
              </w:r>
            </w:hyperlink>
            <w:r w:rsidR="00EB339F" w:rsidRPr="00F80D45">
              <w:t xml:space="preserve"> </w:t>
            </w:r>
          </w:p>
          <w:p w14:paraId="34B3F3EB"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i/>
              </w:rPr>
            </w:pPr>
          </w:p>
        </w:tc>
        <w:tc>
          <w:tcPr>
            <w:tcW w:w="1845" w:type="dxa"/>
          </w:tcPr>
          <w:p w14:paraId="76A1580F" w14:textId="77777777" w:rsidR="00EB339F" w:rsidRPr="00FD65DA" w:rsidRDefault="00EB339F" w:rsidP="00EB339F">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26BC218D"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tc>
      </w:tr>
      <w:tr w:rsidR="00EB339F" w14:paraId="6925F03B" w14:textId="77777777" w:rsidTr="00E23C7E">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6A27843F" w14:textId="77777777" w:rsidR="00EB339F" w:rsidRDefault="00EB339F" w:rsidP="00EB339F">
            <w:r>
              <w:lastRenderedPageBreak/>
              <w:t>Tables used for layout</w:t>
            </w:r>
          </w:p>
          <w:p w14:paraId="09095E0D" w14:textId="77777777" w:rsidR="00EB339F" w:rsidRDefault="00EB339F" w:rsidP="00EB339F">
            <w:r>
              <w:t>--not advisable</w:t>
            </w:r>
          </w:p>
        </w:tc>
        <w:tc>
          <w:tcPr>
            <w:tcW w:w="3172" w:type="dxa"/>
          </w:tcPr>
          <w:p w14:paraId="4769C12F"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r>
              <w:t>F49 – layout tables must linearize</w:t>
            </w:r>
          </w:p>
          <w:p w14:paraId="3F250536" w14:textId="77777777" w:rsidR="00EB339F" w:rsidRPr="00E66277" w:rsidRDefault="00EB339F" w:rsidP="00EB339F">
            <w:pPr>
              <w:cnfStyle w:val="000000100000" w:firstRow="0" w:lastRow="0" w:firstColumn="0" w:lastColumn="0" w:oddVBand="0" w:evenVBand="0" w:oddHBand="1" w:evenHBand="0" w:firstRowFirstColumn="0" w:firstRowLastColumn="0" w:lastRowFirstColumn="0" w:lastRowLastColumn="0"/>
            </w:pPr>
          </w:p>
        </w:tc>
        <w:tc>
          <w:tcPr>
            <w:tcW w:w="4596" w:type="dxa"/>
          </w:tcPr>
          <w:p w14:paraId="0A45B9FE"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rPr>
                <w:i/>
              </w:rPr>
            </w:pPr>
            <w:r>
              <w:t>From your browser’s Tools menu</w:t>
            </w:r>
          </w:p>
          <w:p w14:paraId="2FFD02CA"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rPr>
                <w:i/>
              </w:rPr>
            </w:pPr>
          </w:p>
          <w:p w14:paraId="1860DE18" w14:textId="77777777" w:rsidR="00EB339F" w:rsidRPr="00865B28" w:rsidRDefault="00EB339F" w:rsidP="00EB339F">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"http://www.interactiveaccessibility.com/education/training/ex2.1.html" </w:instrText>
            </w:r>
            <w:r>
              <w:fldChar w:fldCharType="separate"/>
            </w:r>
            <w:r w:rsidRPr="00865B28">
              <w:rPr>
                <w:rStyle w:val="Hyperlink"/>
              </w:rPr>
              <w:t xml:space="preserve">Interactive Accessibility – Training examples- Inaccessible Layout Tables </w:t>
            </w:r>
          </w:p>
          <w:p w14:paraId="573508F9"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r>
              <w:fldChar w:fldCharType="end"/>
            </w:r>
          </w:p>
          <w:p w14:paraId="28A61286"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r>
              <w:t>Use the Web Developer toolbar under Miscellaneous and select Linearize page to see how the content is out of order when a table is used for layout and read by a screenreader</w:t>
            </w:r>
          </w:p>
          <w:p w14:paraId="06215EE6"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49424438"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r>
              <w:t xml:space="preserve"> </w:t>
            </w:r>
            <w:r>
              <w:rPr>
                <w:noProof/>
              </w:rPr>
              <w:drawing>
                <wp:inline distT="0" distB="0" distL="0" distR="0" wp14:anchorId="7FCEB7DD" wp14:editId="3870984A">
                  <wp:extent cx="278130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81300" cy="1552575"/>
                          </a:xfrm>
                          <a:prstGeom prst="rect">
                            <a:avLst/>
                          </a:prstGeom>
                          <a:noFill/>
                          <a:ln>
                            <a:noFill/>
                          </a:ln>
                        </pic:spPr>
                      </pic:pic>
                    </a:graphicData>
                  </a:graphic>
                </wp:inline>
              </w:drawing>
            </w:r>
          </w:p>
          <w:p w14:paraId="0E3FE7B2"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44A858DA"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09657E16"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15A2D222"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52" w:history="1">
              <w:r w:rsidR="00EB339F" w:rsidRPr="00F80D45">
                <w:rPr>
                  <w:rStyle w:val="Hyperlink"/>
                </w:rPr>
                <w:t>UDC Web Criteria – tables</w:t>
              </w:r>
            </w:hyperlink>
            <w:r w:rsidR="00EB339F">
              <w:t xml:space="preserve"> – see examples for layout tables</w:t>
            </w:r>
          </w:p>
          <w:p w14:paraId="22642869"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776F179D"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53" w:history="1">
              <w:r w:rsidR="00EB339F" w:rsidRPr="00CA3B84">
                <w:rPr>
                  <w:rStyle w:val="Hyperlink"/>
                </w:rPr>
                <w:t>WCAG Failure of table linearization</w:t>
              </w:r>
            </w:hyperlink>
          </w:p>
        </w:tc>
        <w:tc>
          <w:tcPr>
            <w:tcW w:w="1845" w:type="dxa"/>
          </w:tcPr>
          <w:p w14:paraId="7BE9C935" w14:textId="77777777" w:rsidR="00EB339F" w:rsidRPr="00FD65DA" w:rsidRDefault="00EB339F" w:rsidP="00EB339F">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52D8FB1A"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tc>
      </w:tr>
      <w:tr w:rsidR="00EB339F" w14:paraId="0029D1FD" w14:textId="77777777" w:rsidTr="00E23C7E">
        <w:trPr>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6F7DF4D4" w14:textId="77777777" w:rsidR="00EB339F" w:rsidRPr="002914A1" w:rsidRDefault="00EB339F" w:rsidP="00EB339F">
            <w:pPr>
              <w:rPr>
                <w:b w:val="0"/>
                <w:u w:val="single"/>
              </w:rPr>
            </w:pPr>
            <w:r w:rsidRPr="002914A1">
              <w:rPr>
                <w:b w:val="0"/>
                <w:u w:val="single"/>
              </w:rPr>
              <w:lastRenderedPageBreak/>
              <w:t xml:space="preserve">Optional: </w:t>
            </w:r>
          </w:p>
          <w:p w14:paraId="4E264A59" w14:textId="77777777" w:rsidR="00EB339F" w:rsidRDefault="00EB339F" w:rsidP="00EB339F">
            <w:r>
              <w:t>Are abbreviations used on the page?  Are they defined or it is assumed the reader knows them?</w:t>
            </w:r>
          </w:p>
          <w:p w14:paraId="2DFF1060" w14:textId="77777777" w:rsidR="00EB339F" w:rsidRDefault="00EB339F" w:rsidP="00EB339F">
            <w:r>
              <w:t xml:space="preserve">While this may not be a required standard at this time, it is helpful to all users.  This is NOT a WCAG AA standard but it is helpful for all types of users and is a best practice for Universal Design. </w:t>
            </w:r>
          </w:p>
        </w:tc>
        <w:tc>
          <w:tcPr>
            <w:tcW w:w="3172" w:type="dxa"/>
          </w:tcPr>
          <w:p w14:paraId="2D23F6C3"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54" w:anchor="G102-applicability" w:history="1">
              <w:r w:rsidR="00EB339F" w:rsidRPr="00931F63">
                <w:rPr>
                  <w:rStyle w:val="Hyperlink"/>
                </w:rPr>
                <w:t>G102: Providing the expansion or explanation of an abbreviation</w:t>
              </w:r>
            </w:hyperlink>
          </w:p>
        </w:tc>
        <w:tc>
          <w:tcPr>
            <w:tcW w:w="4596" w:type="dxa"/>
          </w:tcPr>
          <w:p w14:paraId="57BE600B"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55" w:history="1">
              <w:r w:rsidR="00EB339F" w:rsidRPr="006B13BF">
                <w:rPr>
                  <w:rStyle w:val="Hyperlink"/>
                </w:rPr>
                <w:t>G97: Providing the first use of an abbreviation immediately before or after the expanded form</w:t>
              </w:r>
            </w:hyperlink>
          </w:p>
        </w:tc>
        <w:tc>
          <w:tcPr>
            <w:tcW w:w="1845" w:type="dxa"/>
          </w:tcPr>
          <w:p w14:paraId="3D777198" w14:textId="77777777" w:rsidR="00EB339F" w:rsidRPr="00FD65DA" w:rsidRDefault="00EB339F" w:rsidP="00EB339F">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2A4DA7C4" w14:textId="77777777" w:rsidR="00EB339F" w:rsidRPr="00CC2EA7" w:rsidRDefault="00EB339F" w:rsidP="00CC2EA7">
            <w:pPr>
              <w:cnfStyle w:val="000000000000" w:firstRow="0" w:lastRow="0" w:firstColumn="0" w:lastColumn="0" w:oddVBand="0" w:evenVBand="0" w:oddHBand="0" w:evenHBand="0" w:firstRowFirstColumn="0" w:firstRowLastColumn="0" w:lastRowFirstColumn="0" w:lastRowLastColumn="0"/>
              <w:rPr>
                <w:i/>
              </w:rPr>
            </w:pPr>
            <w:r w:rsidRPr="00CC2EA7">
              <w:rPr>
                <w:i/>
              </w:rPr>
              <w:t xml:space="preserve">No P/F/NA due to </w:t>
            </w:r>
            <w:r w:rsidR="00CC2EA7" w:rsidRPr="00CC2EA7">
              <w:rPr>
                <w:i/>
              </w:rPr>
              <w:t>WCAG AAA being Optional</w:t>
            </w:r>
          </w:p>
        </w:tc>
      </w:tr>
      <w:tr w:rsidR="00EB339F" w14:paraId="2EFEC175" w14:textId="77777777" w:rsidTr="00E23C7E">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5F698AD5" w14:textId="77777777" w:rsidR="00EB339F" w:rsidRDefault="00EB339F" w:rsidP="00EB339F">
            <w:r>
              <w:t xml:space="preserve">If there are images on a webpage consider if these images are conveying meaning. </w:t>
            </w:r>
            <w:r>
              <w:rPr>
                <w:i/>
              </w:rPr>
              <w:t xml:space="preserve"> If alternative text is used, it should NOT provide more information than what a sighted person would get.  Any information that is additional information should be available to everyone.  For example, the name of a person in a photo would be placed in the caption.  Hiding it in the alt text makes it only available to some. </w:t>
            </w:r>
          </w:p>
        </w:tc>
        <w:tc>
          <w:tcPr>
            <w:tcW w:w="3172" w:type="dxa"/>
          </w:tcPr>
          <w:p w14:paraId="6F0008DC"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rPr>
                <w:rStyle w:val="Hyperlink"/>
              </w:rPr>
            </w:pPr>
            <w:hyperlink r:id="rId56" w:history="1">
              <w:r w:rsidR="00EB339F" w:rsidRPr="00CA4733">
                <w:rPr>
                  <w:rStyle w:val="Hyperlink"/>
                </w:rPr>
                <w:t>Guideline 1.1 Text Alternatives: Provide text alternatives for any non-text content</w:t>
              </w:r>
            </w:hyperlink>
          </w:p>
        </w:tc>
        <w:tc>
          <w:tcPr>
            <w:tcW w:w="4596" w:type="dxa"/>
          </w:tcPr>
          <w:p w14:paraId="6F60D555"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57" w:history="1">
              <w:r w:rsidR="00EB339F" w:rsidRPr="0035791E">
                <w:rPr>
                  <w:rStyle w:val="Hyperlink"/>
                </w:rPr>
                <w:t>Informative Images</w:t>
              </w:r>
            </w:hyperlink>
          </w:p>
          <w:p w14:paraId="70E50FFE"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1EA375B1"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r>
              <w:t>Webaim</w:t>
            </w:r>
          </w:p>
          <w:p w14:paraId="7FE6C8DC"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53B49DA7"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58" w:history="1">
              <w:r w:rsidR="00EB339F" w:rsidRPr="005E7EF1">
                <w:rPr>
                  <w:rStyle w:val="Hyperlink"/>
                </w:rPr>
                <w:t>1.1.1 Non-text Content (Level A)</w:t>
              </w:r>
            </w:hyperlink>
          </w:p>
          <w:p w14:paraId="5310E1B7"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49AFFF59"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59" w:anchor="visual-audio-contrast-text-presentation" w:history="1">
              <w:r w:rsidR="00EB339F" w:rsidRPr="00EE49A0">
                <w:rPr>
                  <w:rStyle w:val="Hyperlink"/>
                </w:rPr>
                <w:t>1.4.5 Images of Text</w:t>
              </w:r>
            </w:hyperlink>
            <w:r w:rsidR="00EB339F" w:rsidRPr="00EE49A0">
              <w:t>: If the technologies being used can achieve the visual presentation, text is used to convey information rather than images of text except for the following: (Level AA)</w:t>
            </w:r>
          </w:p>
        </w:tc>
        <w:tc>
          <w:tcPr>
            <w:tcW w:w="1845" w:type="dxa"/>
          </w:tcPr>
          <w:p w14:paraId="7FE3D950" w14:textId="77777777" w:rsidR="00EB339F" w:rsidRPr="00FD65DA" w:rsidRDefault="00EB339F" w:rsidP="00EB339F">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6314C60D"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tc>
      </w:tr>
      <w:tr w:rsidR="00EB339F" w14:paraId="7C2F226C" w14:textId="77777777" w:rsidTr="00E23C7E">
        <w:trPr>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7E506C15" w14:textId="77777777" w:rsidR="00EB339F" w:rsidRDefault="00EB339F" w:rsidP="00EB339F">
            <w:r>
              <w:lastRenderedPageBreak/>
              <w:t>If forms are used on the page, address the following:</w:t>
            </w:r>
          </w:p>
          <w:p w14:paraId="6E4F65E0" w14:textId="77777777" w:rsidR="00EB339F" w:rsidRDefault="00EB339F" w:rsidP="00EB339F"/>
          <w:p w14:paraId="77043324" w14:textId="77777777" w:rsidR="00EB339F" w:rsidRDefault="00EB339F" w:rsidP="00EB339F">
            <w:r>
              <w:t xml:space="preserve">Automated testing tools can be used to alert web developers to improper coding of form fields, but it cannot tell you if the Error Messaging is understandable to the human reader.   Therefore this manual check consists of filling out the form and seeing if you understand what the error message is telling the user and if the user is driven to the form field to correct it or simply told the number of errors and the names of the fields which are incorrectly filled out or missing.  </w:t>
            </w:r>
          </w:p>
          <w:p w14:paraId="772AD427" w14:textId="77777777" w:rsidR="00EB339F" w:rsidRDefault="00EB339F" w:rsidP="00EB339F"/>
          <w:p w14:paraId="4119C18C" w14:textId="77777777" w:rsidR="00EB339F" w:rsidRDefault="00EB339F" w:rsidP="00EB339F">
            <w:r>
              <w:t>Form fields should be coded to be related to the Label or text next to them, e.g. Last Name. Automated evaluation tools such as Compliance Sheriff will identify any form fields that are coded incorrectly or not coded at all.  Therefore form field labeling does not need to be part of the manual evaluation.</w:t>
            </w:r>
          </w:p>
          <w:p w14:paraId="1422E88F" w14:textId="77777777" w:rsidR="00EB339F" w:rsidRDefault="00EB339F" w:rsidP="00EB339F"/>
          <w:p w14:paraId="1A40817B" w14:textId="77777777" w:rsidR="00EB339F" w:rsidRDefault="00EB339F" w:rsidP="00EB339F">
            <w:r>
              <w:t xml:space="preserve">Required fields should be marked to let users know they are required input fields without relying on color.   Typically this is done with an “*”. A meaningful error message should be provided to the user if the form field is left blank or filled out incorrectly.  This can be achieve a number of ways.  </w:t>
            </w:r>
          </w:p>
          <w:p w14:paraId="37B402C2" w14:textId="77777777" w:rsidR="00EB339F" w:rsidRDefault="00EB339F" w:rsidP="00EB339F"/>
          <w:p w14:paraId="0FDA935D" w14:textId="77777777" w:rsidR="00EB339F" w:rsidRDefault="00EB339F" w:rsidP="00EB339F">
            <w:r>
              <w:t xml:space="preserve">When the user types letters in a number field the user is provided a message immediately. </w:t>
            </w:r>
          </w:p>
          <w:p w14:paraId="4F5403D1" w14:textId="77777777" w:rsidR="00EB339F" w:rsidRDefault="00EB339F" w:rsidP="00EB339F"/>
          <w:p w14:paraId="65234922" w14:textId="77777777" w:rsidR="00EB339F" w:rsidRDefault="00EB339F" w:rsidP="00EB339F">
            <w:r>
              <w:t>Form fields which are incorrectly filed out also need meaningful messages to the user.</w:t>
            </w:r>
          </w:p>
          <w:p w14:paraId="15B97FE3" w14:textId="77777777" w:rsidR="00EB339F" w:rsidRDefault="00EB339F" w:rsidP="00EB339F"/>
          <w:p w14:paraId="086BD579" w14:textId="77777777" w:rsidR="00EB339F" w:rsidRDefault="00EB339F" w:rsidP="00EB339F"/>
        </w:tc>
        <w:tc>
          <w:tcPr>
            <w:tcW w:w="3172" w:type="dxa"/>
          </w:tcPr>
          <w:p w14:paraId="2BE94AAA"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60" w:history="1">
              <w:r w:rsidR="00EB339F" w:rsidRPr="00EE49A0">
                <w:rPr>
                  <w:rStyle w:val="Hyperlink"/>
                </w:rPr>
                <w:t>Guideline 3.3 Input Assistance: Help users avoid and correct mistakes.</w:t>
              </w:r>
            </w:hyperlink>
          </w:p>
          <w:p w14:paraId="2FE22F14"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p w14:paraId="1334EB82" w14:textId="77777777" w:rsidR="00EB339F" w:rsidRDefault="00EB339F" w:rsidP="00EB339F">
            <w:pPr>
              <w:ind w:left="384"/>
              <w:cnfStyle w:val="000000000000" w:firstRow="0" w:lastRow="0" w:firstColumn="0" w:lastColumn="0" w:oddVBand="0" w:evenVBand="0" w:oddHBand="0" w:evenHBand="0" w:firstRowFirstColumn="0" w:firstRowLastColumn="0" w:lastRowFirstColumn="0" w:lastRowLastColumn="0"/>
              <w:rPr>
                <w:rStyle w:val="Hyperlink"/>
              </w:rPr>
            </w:pPr>
          </w:p>
        </w:tc>
        <w:tc>
          <w:tcPr>
            <w:tcW w:w="4596" w:type="dxa"/>
          </w:tcPr>
          <w:p w14:paraId="703B9A83" w14:textId="77777777" w:rsidR="00EB339F" w:rsidRPr="00517A7A" w:rsidRDefault="00EB339F" w:rsidP="00EB339F">
            <w:pPr>
              <w:cnfStyle w:val="000000000000" w:firstRow="0" w:lastRow="0" w:firstColumn="0" w:lastColumn="0" w:oddVBand="0" w:evenVBand="0" w:oddHBand="0" w:evenHBand="0" w:firstRowFirstColumn="0" w:firstRowLastColumn="0" w:lastRowFirstColumn="0" w:lastRowLastColumn="0"/>
            </w:pPr>
            <w:r w:rsidRPr="00517A7A">
              <w:t xml:space="preserve">Detailed information regarding the elements on a form are listed below.  </w:t>
            </w:r>
          </w:p>
          <w:p w14:paraId="39A38DF3" w14:textId="77777777" w:rsidR="00EB339F" w:rsidRPr="00517A7A" w:rsidRDefault="00EB339F" w:rsidP="00EB339F">
            <w:pPr>
              <w:cnfStyle w:val="000000000000" w:firstRow="0" w:lastRow="0" w:firstColumn="0" w:lastColumn="0" w:oddVBand="0" w:evenVBand="0" w:oddHBand="0" w:evenHBand="0" w:firstRowFirstColumn="0" w:firstRowLastColumn="0" w:lastRowFirstColumn="0" w:lastRowLastColumn="0"/>
            </w:pPr>
          </w:p>
          <w:p w14:paraId="52896E94"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r w:rsidRPr="00517A7A">
              <w:t xml:space="preserve">Overview of what to look for: </w:t>
            </w:r>
          </w:p>
          <w:p w14:paraId="7D6412A8"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p w14:paraId="032CB0A5" w14:textId="77777777" w:rsidR="00EB339F" w:rsidRDefault="00EB339F" w:rsidP="00EB339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For more complicated forms overall instructions are helpful to describe to all users the purpose of the form and that Required fields are clearly indicated for all users, e.g. required marked with “*”</w:t>
            </w:r>
          </w:p>
          <w:p w14:paraId="648155EC" w14:textId="77777777" w:rsidR="00EB339F" w:rsidRDefault="00EB339F" w:rsidP="00EB339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Does each form have a label the makes since, e.g. “Name”.</w:t>
            </w:r>
          </w:p>
          <w:p w14:paraId="50CA307A" w14:textId="77777777" w:rsidR="00EB339F" w:rsidRDefault="00EB339F" w:rsidP="00EB339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Error prevention- </w:t>
            </w:r>
          </w:p>
          <w:p w14:paraId="77B29ED2" w14:textId="77777777" w:rsidR="00EB339F" w:rsidRDefault="00EB339F" w:rsidP="00EB339F">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t>Can users review their form entries before submission?</w:t>
            </w:r>
          </w:p>
          <w:p w14:paraId="1A83CAB7" w14:textId="77777777" w:rsidR="00EB339F" w:rsidRDefault="00EB339F" w:rsidP="00EB339F">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t>Can they undo their Submission?</w:t>
            </w:r>
          </w:p>
          <w:p w14:paraId="4D047BA9" w14:textId="77777777" w:rsidR="00EB339F" w:rsidRDefault="00EB339F" w:rsidP="00EB339F">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t>Are users alerted to data entry errors, e.g. incorrectly inputting date. This data is  checked for input errors and the user is provided an opportunity and the information needed to correct them, e.g. “Enter date in the following format MM/DD/YYYY”.</w:t>
            </w:r>
          </w:p>
          <w:p w14:paraId="4008F08A" w14:textId="77777777" w:rsidR="00EB339F" w:rsidRDefault="00EB339F" w:rsidP="00EB339F">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t>A mechanism is available for reviewing, confirming, and correcting information before finalizing the submission.</w:t>
            </w:r>
          </w:p>
          <w:p w14:paraId="3200B86C" w14:textId="77777777" w:rsidR="00EB339F" w:rsidRDefault="00EB339F" w:rsidP="00EB339F">
            <w:pPr>
              <w:ind w:left="360"/>
              <w:cnfStyle w:val="000000000000" w:firstRow="0" w:lastRow="0" w:firstColumn="0" w:lastColumn="0" w:oddVBand="0" w:evenVBand="0" w:oddHBand="0" w:evenHBand="0" w:firstRowFirstColumn="0" w:firstRowLastColumn="0" w:lastRowFirstColumn="0" w:lastRowLastColumn="0"/>
            </w:pPr>
          </w:p>
          <w:p w14:paraId="60AFDC5A"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p>
          <w:p w14:paraId="55A54FB9"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61" w:history="1">
              <w:r w:rsidR="00EB339F" w:rsidRPr="008438C2">
                <w:rPr>
                  <w:rStyle w:val="Hyperlink"/>
                </w:rPr>
                <w:t>Form Instructions</w:t>
              </w:r>
            </w:hyperlink>
          </w:p>
          <w:p w14:paraId="41F03CAE"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62" w:history="1">
              <w:r w:rsidR="00EB339F" w:rsidRPr="008438C2">
                <w:rPr>
                  <w:rStyle w:val="Hyperlink"/>
                </w:rPr>
                <w:t>Validating Input</w:t>
              </w:r>
            </w:hyperlink>
          </w:p>
          <w:p w14:paraId="3854BC33"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63" w:history="1">
              <w:r w:rsidR="00EB339F" w:rsidRPr="008438C2">
                <w:rPr>
                  <w:rStyle w:val="Hyperlink"/>
                </w:rPr>
                <w:t>User Notifications</w:t>
              </w:r>
            </w:hyperlink>
          </w:p>
          <w:p w14:paraId="25C4B3F7"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rPr>
                <w:rStyle w:val="Hyperlink"/>
              </w:rPr>
            </w:pPr>
            <w:hyperlink r:id="rId64" w:history="1">
              <w:r w:rsidR="00EB339F" w:rsidRPr="008438C2">
                <w:rPr>
                  <w:rStyle w:val="Hyperlink"/>
                </w:rPr>
                <w:t>Multi-page Forms</w:t>
              </w:r>
            </w:hyperlink>
          </w:p>
          <w:p w14:paraId="0638D07E"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p>
          <w:p w14:paraId="4CA3295F"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p w14:paraId="2A76F2D0" w14:textId="77777777" w:rsidR="00EB339F" w:rsidRPr="00DC2541"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"https://www.w3.org/WAI/demos/bad/" </w:instrText>
            </w:r>
            <w:r>
              <w:fldChar w:fldCharType="separate"/>
            </w:r>
            <w:r w:rsidRPr="00DC2541">
              <w:rPr>
                <w:rStyle w:val="Hyperlink"/>
              </w:rPr>
              <w:t>W3C Accessible Survey Page</w:t>
            </w:r>
          </w:p>
          <w:p w14:paraId="304DCC1D"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r w:rsidRPr="00DC2541">
              <w:rPr>
                <w:rStyle w:val="Hyperlink"/>
              </w:rPr>
              <w:t>- Before and After Demonstration</w:t>
            </w:r>
            <w:r>
              <w:fldChar w:fldCharType="end"/>
            </w:r>
          </w:p>
          <w:p w14:paraId="339C3101"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p w14:paraId="0A10BD3F"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pPr>
            <w:hyperlink r:id="rId65" w:anchor="input-assistance" w:history="1">
              <w:r w:rsidR="00EB339F" w:rsidRPr="00EB0B92">
                <w:rPr>
                  <w:rStyle w:val="Hyperlink"/>
                </w:rPr>
                <w:t>WC3 Input Assistance</w:t>
              </w:r>
            </w:hyperlink>
          </w:p>
        </w:tc>
        <w:tc>
          <w:tcPr>
            <w:tcW w:w="1845" w:type="dxa"/>
          </w:tcPr>
          <w:p w14:paraId="3F38D11C" w14:textId="77777777" w:rsidR="00EB339F" w:rsidRPr="00FD65DA" w:rsidRDefault="00EB339F" w:rsidP="00EB339F">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01BAF3FF"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tc>
      </w:tr>
      <w:tr w:rsidR="00EB339F" w14:paraId="02992603" w14:textId="77777777" w:rsidTr="00E23C7E">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3748908F" w14:textId="77777777" w:rsidR="00EB339F" w:rsidRDefault="00EB339F" w:rsidP="00EB339F">
            <w:r>
              <w:t xml:space="preserve">In addition to checking for Color Contrast within an automated evaluation tool such as Compliance Sheriff, there are many elements on a web page that require manual checking to consider how color is being presented to the user. Some users may be color blind or not perceive color in the same way that you do. In order to allow everyone to enjoy the information on a web page to a usable extent, we need to consider contrast ratio as we design web pages.  You cannot be expected to know the actual contrast ratio as a computer would, but as a user you may notice issues during the keyboard focus manual checking that require additional investigation. These may require the assistance of a web developer skilled in CSS to Resolve. </w:t>
            </w:r>
          </w:p>
        </w:tc>
        <w:tc>
          <w:tcPr>
            <w:tcW w:w="3172" w:type="dxa"/>
          </w:tcPr>
          <w:p w14:paraId="75DE8A26"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66" w:history="1">
              <w:r w:rsidR="00EB339F" w:rsidRPr="00672665">
                <w:rPr>
                  <w:rStyle w:val="Hyperlink"/>
                </w:rPr>
                <w:t>G145 Ensure contrast ratio is adequate (ratio of at least 3:1)</w:t>
              </w:r>
            </w:hyperlink>
            <w:r w:rsidR="00EB339F" w:rsidRPr="00E375B5">
              <w:t xml:space="preserve"> </w:t>
            </w:r>
            <w:hyperlink r:id="rId67" w:history="1">
              <w:r w:rsidR="00EB339F" w:rsidRPr="00672665">
                <w:rPr>
                  <w:rStyle w:val="Hyperlink"/>
                </w:rPr>
                <w:t>G18 Ensure contrast ratio (ratio of at least 4.5:1)</w:t>
              </w:r>
            </w:hyperlink>
          </w:p>
          <w:p w14:paraId="7566C997"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03509461" w14:textId="77777777" w:rsidR="00EB339F" w:rsidRPr="00E375B5" w:rsidRDefault="005777E4" w:rsidP="00EB339F">
            <w:pPr>
              <w:cnfStyle w:val="000000100000" w:firstRow="0" w:lastRow="0" w:firstColumn="0" w:lastColumn="0" w:oddVBand="0" w:evenVBand="0" w:oddHBand="1" w:evenHBand="0" w:firstRowFirstColumn="0" w:firstRowLastColumn="0" w:lastRowFirstColumn="0" w:lastRowLastColumn="0"/>
              <w:rPr>
                <w:b/>
                <w:bCs/>
              </w:rPr>
            </w:pPr>
            <w:hyperlink r:id="rId68" w:history="1">
              <w:r w:rsidR="00EB339F" w:rsidRPr="00E375B5">
                <w:rPr>
                  <w:rStyle w:val="Hyperlink"/>
                  <w:b/>
                  <w:bCs/>
                </w:rPr>
                <w:t>Understanding Success Criterion 1.4.3: Contrast (Minimum)</w:t>
              </w:r>
            </w:hyperlink>
          </w:p>
          <w:p w14:paraId="4558FDB8"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rPr>
                <w:rStyle w:val="Hyperlink"/>
              </w:rPr>
            </w:pPr>
          </w:p>
        </w:tc>
        <w:tc>
          <w:tcPr>
            <w:tcW w:w="4596" w:type="dxa"/>
          </w:tcPr>
          <w:p w14:paraId="020A4355"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69" w:history="1">
              <w:r w:rsidR="00EB339F" w:rsidRPr="00084C8E">
                <w:rPr>
                  <w:rStyle w:val="Hyperlink"/>
                </w:rPr>
                <w:t>Lighthouse Guild</w:t>
              </w:r>
            </w:hyperlink>
            <w:r w:rsidR="00EB339F">
              <w:t xml:space="preserve"> provides a view of their webpage resources in different color combinations.  On the top menu, “Change Color” provides a view of the page with various color combinations.</w:t>
            </w:r>
          </w:p>
          <w:p w14:paraId="5EC5C2EF"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70" w:history="1">
              <w:r w:rsidR="00EB339F" w:rsidRPr="00F318D4">
                <w:rPr>
                  <w:rStyle w:val="Hyperlink"/>
                </w:rPr>
                <w:t>Color and Contrast on Web Pages</w:t>
              </w:r>
            </w:hyperlink>
          </w:p>
          <w:p w14:paraId="63D4275C"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5CF6F1C7"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71" w:history="1">
              <w:r w:rsidR="00EB339F" w:rsidRPr="00A316BC">
                <w:rPr>
                  <w:rStyle w:val="Hyperlink"/>
                </w:rPr>
                <w:t>Chrome High Contrast</w:t>
              </w:r>
            </w:hyperlink>
          </w:p>
          <w:p w14:paraId="08A634B7"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6B4106A7"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72" w:history="1">
              <w:r w:rsidR="00EB339F" w:rsidRPr="0091747C">
                <w:rPr>
                  <w:rStyle w:val="Hyperlink"/>
                </w:rPr>
                <w:t>Colour Contrast Analyser</w:t>
              </w:r>
            </w:hyperlink>
            <w:r w:rsidR="00EB339F">
              <w:t xml:space="preserve"> allows for testing color manually.</w:t>
            </w:r>
          </w:p>
          <w:p w14:paraId="38A91B05"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p w14:paraId="4A7E6D73"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r>
              <w:t xml:space="preserve">Advanced examples: </w:t>
            </w:r>
          </w:p>
          <w:p w14:paraId="6F39BE6C" w14:textId="77777777" w:rsidR="00EB339F" w:rsidRPr="006F3E47" w:rsidRDefault="00EB339F" w:rsidP="00EB339F">
            <w:pPr>
              <w:cnfStyle w:val="000000100000" w:firstRow="0" w:lastRow="0" w:firstColumn="0" w:lastColumn="0" w:oddVBand="0" w:evenVBand="0" w:oddHBand="1" w:evenHBand="0" w:firstRowFirstColumn="0" w:firstRowLastColumn="0" w:lastRowFirstColumn="0" w:lastRowLastColumn="0"/>
            </w:pPr>
            <w:r w:rsidRPr="006F3E47">
              <w:t xml:space="preserve">Sample page of </w:t>
            </w:r>
            <w:hyperlink r:id="rId73" w:history="1">
              <w:r w:rsidRPr="006F3E47">
                <w:rPr>
                  <w:rStyle w:val="Hyperlink"/>
                </w:rPr>
                <w:t>“Simple” contrast examples</w:t>
              </w:r>
            </w:hyperlink>
            <w:r w:rsidRPr="006F3E47">
              <w:t xml:space="preserve">  </w:t>
            </w:r>
          </w:p>
          <w:p w14:paraId="154B39C9" w14:textId="77777777" w:rsidR="00EB339F" w:rsidRPr="006F3E47" w:rsidRDefault="00EB339F" w:rsidP="00EB339F">
            <w:pPr>
              <w:cnfStyle w:val="000000100000" w:firstRow="0" w:lastRow="0" w:firstColumn="0" w:lastColumn="0" w:oddVBand="0" w:evenVBand="0" w:oddHBand="1" w:evenHBand="0" w:firstRowFirstColumn="0" w:firstRowLastColumn="0" w:lastRowFirstColumn="0" w:lastRowLastColumn="0"/>
            </w:pPr>
          </w:p>
          <w:p w14:paraId="01F493F0" w14:textId="77777777" w:rsidR="00EB339F" w:rsidRPr="006F3E47" w:rsidRDefault="00EB339F" w:rsidP="00EB339F">
            <w:pPr>
              <w:cnfStyle w:val="000000100000" w:firstRow="0" w:lastRow="0" w:firstColumn="0" w:lastColumn="0" w:oddVBand="0" w:evenVBand="0" w:oddHBand="1" w:evenHBand="0" w:firstRowFirstColumn="0" w:firstRowLastColumn="0" w:lastRowFirstColumn="0" w:lastRowLastColumn="0"/>
            </w:pPr>
            <w:r w:rsidRPr="006F3E47">
              <w:t xml:space="preserve">Sample page of </w:t>
            </w:r>
            <w:hyperlink r:id="rId74" w:history="1">
              <w:r w:rsidRPr="006F3E47">
                <w:rPr>
                  <w:rStyle w:val="Hyperlink"/>
                </w:rPr>
                <w:t>Variation of contrast configurations</w:t>
              </w:r>
            </w:hyperlink>
          </w:p>
          <w:p w14:paraId="1EDC0F58" w14:textId="77777777" w:rsidR="00EB339F" w:rsidRPr="00517A7A" w:rsidRDefault="00EB339F" w:rsidP="00EB339F">
            <w:pPr>
              <w:cnfStyle w:val="000000100000" w:firstRow="0" w:lastRow="0" w:firstColumn="0" w:lastColumn="0" w:oddVBand="0" w:evenVBand="0" w:oddHBand="1" w:evenHBand="0" w:firstRowFirstColumn="0" w:firstRowLastColumn="0" w:lastRowFirstColumn="0" w:lastRowLastColumn="0"/>
            </w:pPr>
          </w:p>
        </w:tc>
        <w:tc>
          <w:tcPr>
            <w:tcW w:w="1845" w:type="dxa"/>
          </w:tcPr>
          <w:p w14:paraId="7B455C70" w14:textId="77777777" w:rsidR="00EB339F" w:rsidRPr="00FD65DA" w:rsidRDefault="00EB339F" w:rsidP="00EB339F">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2EF831BF"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tc>
      </w:tr>
      <w:tr w:rsidR="00EB339F" w14:paraId="541C5AD1" w14:textId="77777777" w:rsidTr="00E23C7E">
        <w:trPr>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4853E85A" w14:textId="77777777" w:rsidR="00EB339F" w:rsidRDefault="00EB339F" w:rsidP="00EB339F">
            <w:r>
              <w:lastRenderedPageBreak/>
              <w:t xml:space="preserve">Is there </w:t>
            </w:r>
            <w:r w:rsidRPr="00EE40A6">
              <w:t>Multimedia</w:t>
            </w:r>
            <w:r>
              <w:t xml:space="preserve"> on the page?</w:t>
            </w:r>
          </w:p>
          <w:p w14:paraId="5605A56E" w14:textId="77777777" w:rsidR="00EB339F" w:rsidRDefault="00EB339F" w:rsidP="00EB339F">
            <w:r>
              <w:t xml:space="preserve"> If so, if there are spoken words or utterances, these should be captioned for prerecorded or live streamed media. </w:t>
            </w:r>
          </w:p>
          <w:p w14:paraId="31A84A8C" w14:textId="77777777" w:rsidR="00EB339F" w:rsidRDefault="00EB339F" w:rsidP="00EB339F"/>
          <w:p w14:paraId="2040B1AE" w14:textId="77777777" w:rsidR="00EB339F" w:rsidRDefault="00EB339F" w:rsidP="00EB339F">
            <w:r>
              <w:t xml:space="preserve">Don’t forget to check the media player of the video or materials for keyboard access. </w:t>
            </w:r>
          </w:p>
          <w:p w14:paraId="6CED2B5D" w14:textId="77777777" w:rsidR="00EB339F" w:rsidRPr="00EE40A6" w:rsidRDefault="00EB339F" w:rsidP="00EB339F"/>
          <w:p w14:paraId="61A56FBE" w14:textId="77777777" w:rsidR="00EB339F" w:rsidRDefault="00EB339F" w:rsidP="00EB339F"/>
        </w:tc>
        <w:tc>
          <w:tcPr>
            <w:tcW w:w="3172" w:type="dxa"/>
          </w:tcPr>
          <w:p w14:paraId="22BCA7AA"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rPr>
                <w:rStyle w:val="Hyperlink"/>
              </w:rPr>
            </w:pPr>
            <w:hyperlink r:id="rId75" w:anchor="time-based-media" w:history="1">
              <w:r w:rsidR="00EB339F" w:rsidRPr="00EB1F00">
                <w:rPr>
                  <w:rStyle w:val="Hyperlink"/>
                </w:rPr>
                <w:t>Time based Media</w:t>
              </w:r>
            </w:hyperlink>
          </w:p>
          <w:p w14:paraId="3A78DDDB"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p>
          <w:p w14:paraId="49E3DDC5" w14:textId="77777777" w:rsidR="00EB339F" w:rsidRDefault="005777E4" w:rsidP="00EB339F">
            <w:pPr>
              <w:cnfStyle w:val="000000000000" w:firstRow="0" w:lastRow="0" w:firstColumn="0" w:lastColumn="0" w:oddVBand="0" w:evenVBand="0" w:oddHBand="0" w:evenHBand="0" w:firstRowFirstColumn="0" w:firstRowLastColumn="0" w:lastRowFirstColumn="0" w:lastRowLastColumn="0"/>
              <w:rPr>
                <w:rStyle w:val="Hyperlink"/>
              </w:rPr>
            </w:pPr>
            <w:hyperlink r:id="rId76" w:history="1">
              <w:r w:rsidR="00EB339F" w:rsidRPr="00CA4733">
                <w:rPr>
                  <w:rStyle w:val="Hyperlink"/>
                </w:rPr>
                <w:t>Guideline 1.2 Time-based Media: Provide alternatives for time-based media.</w:t>
              </w:r>
            </w:hyperlink>
          </w:p>
          <w:p w14:paraId="45BFA5C8"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p>
          <w:p w14:paraId="6447D3FA" w14:textId="77777777" w:rsidR="00EB339F" w:rsidRPr="00EB1F00"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"https://www.w3.org/TR/UNDERSTANDING-WCAG20/media-equiv-audio-desc-only.html" </w:instrText>
            </w:r>
            <w:r>
              <w:fldChar w:fldCharType="separate"/>
            </w:r>
            <w:r w:rsidRPr="00EB1F00">
              <w:rPr>
                <w:rStyle w:val="Hyperlink"/>
              </w:rPr>
              <w:t>Audio Description (Prerecorded):</w:t>
            </w:r>
          </w:p>
          <w:p w14:paraId="329C145C"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r w:rsidRPr="00EB1F00">
              <w:rPr>
                <w:rStyle w:val="Hyperlink"/>
              </w:rPr>
              <w:t>Understanding SC 1.2.5</w:t>
            </w:r>
            <w:r>
              <w:fldChar w:fldCharType="end"/>
            </w:r>
          </w:p>
        </w:tc>
        <w:tc>
          <w:tcPr>
            <w:tcW w:w="4596" w:type="dxa"/>
          </w:tcPr>
          <w:p w14:paraId="28C5CE89"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r>
              <w:rPr>
                <w:color w:val="0563C1" w:themeColor="hyperlink"/>
                <w:u w:val="single"/>
                <w:lang w:val="en"/>
              </w:rPr>
              <w:t xml:space="preserve">Example of captioning only: </w:t>
            </w:r>
            <w:hyperlink r:id="rId77" w:history="1">
              <w:r w:rsidRPr="00B346A9">
                <w:rPr>
                  <w:rStyle w:val="Hyperlink"/>
                  <w:lang w:val="en"/>
                </w:rPr>
                <w:t>Smart Player Overview</w:t>
              </w:r>
            </w:hyperlink>
          </w:p>
          <w:p w14:paraId="479131B0"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rPr>
                <w:rStyle w:val="Hyperlink"/>
              </w:rPr>
            </w:pPr>
          </w:p>
          <w:p w14:paraId="282C1790" w14:textId="77777777" w:rsidR="00EB339F" w:rsidRPr="00DB25E3" w:rsidRDefault="00EB339F" w:rsidP="00EB339F">
            <w:pPr>
              <w:cnfStyle w:val="000000000000" w:firstRow="0" w:lastRow="0" w:firstColumn="0" w:lastColumn="0" w:oddVBand="0" w:evenVBand="0" w:oddHBand="0" w:evenHBand="0" w:firstRowFirstColumn="0" w:firstRowLastColumn="0" w:lastRowFirstColumn="0" w:lastRowLastColumn="0"/>
            </w:pPr>
            <w:r>
              <w:rPr>
                <w:rStyle w:val="Hyperlink"/>
              </w:rPr>
              <w:t xml:space="preserve">Example: </w:t>
            </w:r>
            <w:hyperlink r:id="rId78" w:history="1">
              <w:r w:rsidRPr="004E4C0E">
                <w:rPr>
                  <w:rStyle w:val="Hyperlink"/>
                </w:rPr>
                <w:t>Audio Description - CaptionSync by Automatic Sync</w:t>
              </w:r>
            </w:hyperlink>
            <w:r>
              <w:rPr>
                <w:color w:val="0563C1" w:themeColor="hyperlink"/>
                <w:u w:val="single"/>
              </w:rPr>
              <w:t xml:space="preserve">  </w:t>
            </w:r>
            <w:r w:rsidRPr="00DB25E3">
              <w:t xml:space="preserve">Next </w:t>
            </w:r>
            <w:r>
              <w:t xml:space="preserve">to the CC button there is an “AD” button.  Turn it on to hear both the spoken word and a visual description. There is also a transcript of both spoken word and visual description. </w:t>
            </w:r>
          </w:p>
          <w:p w14:paraId="3E90B4FF"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tc>
        <w:tc>
          <w:tcPr>
            <w:tcW w:w="1845" w:type="dxa"/>
          </w:tcPr>
          <w:p w14:paraId="507C71A1" w14:textId="77777777" w:rsidR="00EB339F" w:rsidRPr="00FD65DA" w:rsidRDefault="00EB339F" w:rsidP="00EB339F">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512002E8" w14:textId="77777777" w:rsidR="00EB339F" w:rsidRDefault="00EB339F" w:rsidP="00EB339F">
            <w:pPr>
              <w:cnfStyle w:val="000000000000" w:firstRow="0" w:lastRow="0" w:firstColumn="0" w:lastColumn="0" w:oddVBand="0" w:evenVBand="0" w:oddHBand="0" w:evenHBand="0" w:firstRowFirstColumn="0" w:firstRowLastColumn="0" w:lastRowFirstColumn="0" w:lastRowLastColumn="0"/>
            </w:pPr>
          </w:p>
        </w:tc>
      </w:tr>
      <w:tr w:rsidR="00EB339F" w14:paraId="45D5B0FA" w14:textId="77777777" w:rsidTr="00E23C7E">
        <w:trPr>
          <w:cnfStyle w:val="000000100000" w:firstRow="0" w:lastRow="0" w:firstColumn="0" w:lastColumn="0" w:oddVBand="0" w:evenVBand="0" w:oddHBand="1" w:evenHBand="0" w:firstRowFirstColumn="0" w:firstRowLastColumn="0" w:lastRowFirstColumn="0" w:lastRowLastColumn="0"/>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5ED4EA47" w14:textId="77777777" w:rsidR="00EB339F" w:rsidRDefault="00DE666C" w:rsidP="00E817EE">
            <w:r>
              <w:t xml:space="preserve">Is a </w:t>
            </w:r>
            <w:r w:rsidR="00E817EE">
              <w:t>mechanism</w:t>
            </w:r>
            <w:r>
              <w:t xml:space="preserve"> </w:t>
            </w:r>
            <w:r w:rsidR="00E817EE">
              <w:t>provided</w:t>
            </w:r>
            <w:r>
              <w:t xml:space="preserve"> to bypass blocks of content that are repeated on multiple Web pages?</w:t>
            </w:r>
          </w:p>
          <w:p w14:paraId="292C8447" w14:textId="77777777" w:rsidR="00E817EE" w:rsidRDefault="00E817EE" w:rsidP="00E817EE"/>
          <w:p w14:paraId="2BDB7382" w14:textId="77777777" w:rsidR="00E817EE" w:rsidRDefault="00E817EE" w:rsidP="00E817EE"/>
        </w:tc>
        <w:tc>
          <w:tcPr>
            <w:tcW w:w="3172" w:type="dxa"/>
          </w:tcPr>
          <w:p w14:paraId="1CEB024B" w14:textId="77777777" w:rsidR="00EB339F" w:rsidRPr="00E817EE" w:rsidRDefault="00E817EE" w:rsidP="00EB339F">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fldChar w:fldCharType="begin"/>
            </w:r>
            <w:r>
              <w:rPr>
                <w:rStyle w:val="Hyperlink"/>
              </w:rPr>
              <w:instrText xml:space="preserve"> HYPERLINK "https://www.w3.org/TR/WCAG21/" \l "bypass-blocks" </w:instrText>
            </w:r>
            <w:r>
              <w:rPr>
                <w:rStyle w:val="Hyperlink"/>
              </w:rPr>
              <w:fldChar w:fldCharType="separate"/>
            </w:r>
            <w:r w:rsidRPr="00E817EE">
              <w:rPr>
                <w:rStyle w:val="Hyperlink"/>
              </w:rPr>
              <w:t>Guideline 2.4.1 Bypass Blocks</w:t>
            </w:r>
          </w:p>
          <w:p w14:paraId="7EC3B655" w14:textId="77777777" w:rsidR="00E817EE" w:rsidRDefault="00E817EE" w:rsidP="00EB339F">
            <w:pPr>
              <w:cnfStyle w:val="000000100000" w:firstRow="0" w:lastRow="0" w:firstColumn="0" w:lastColumn="0" w:oddVBand="0" w:evenVBand="0" w:oddHBand="1" w:evenHBand="0" w:firstRowFirstColumn="0" w:firstRowLastColumn="0" w:lastRowFirstColumn="0" w:lastRowLastColumn="0"/>
              <w:rPr>
                <w:rStyle w:val="Hyperlink"/>
              </w:rPr>
            </w:pPr>
            <w:r>
              <w:rPr>
                <w:rStyle w:val="Hyperlink"/>
              </w:rPr>
              <w:fldChar w:fldCharType="end"/>
            </w:r>
          </w:p>
          <w:p w14:paraId="3536D8D6" w14:textId="77777777" w:rsidR="00E817EE" w:rsidRDefault="00E817EE" w:rsidP="00EB339F">
            <w:pPr>
              <w:cnfStyle w:val="000000100000" w:firstRow="0" w:lastRow="0" w:firstColumn="0" w:lastColumn="0" w:oddVBand="0" w:evenVBand="0" w:oddHBand="1" w:evenHBand="0" w:firstRowFirstColumn="0" w:firstRowLastColumn="0" w:lastRowFirstColumn="0" w:lastRowLastColumn="0"/>
              <w:rPr>
                <w:rStyle w:val="Hyperlink"/>
              </w:rPr>
            </w:pPr>
          </w:p>
        </w:tc>
        <w:tc>
          <w:tcPr>
            <w:tcW w:w="4596" w:type="dxa"/>
          </w:tcPr>
          <w:p w14:paraId="14294A42" w14:textId="77777777" w:rsidR="00EB339F" w:rsidRDefault="005777E4" w:rsidP="00EB339F">
            <w:pPr>
              <w:cnfStyle w:val="000000100000" w:firstRow="0" w:lastRow="0" w:firstColumn="0" w:lastColumn="0" w:oddVBand="0" w:evenVBand="0" w:oddHBand="1" w:evenHBand="0" w:firstRowFirstColumn="0" w:firstRowLastColumn="0" w:lastRowFirstColumn="0" w:lastRowLastColumn="0"/>
            </w:pPr>
            <w:hyperlink r:id="rId79" w:history="1">
              <w:r w:rsidR="00B469A8" w:rsidRPr="00921035">
                <w:rPr>
                  <w:rStyle w:val="Hyperlink"/>
                </w:rPr>
                <w:t>Example of “Skip Navigation” Link</w:t>
              </w:r>
              <w:r w:rsidR="00921035" w:rsidRPr="00921035">
                <w:rPr>
                  <w:rStyle w:val="Hyperlink"/>
                </w:rPr>
                <w:t xml:space="preserve"> (Level A)</w:t>
              </w:r>
            </w:hyperlink>
          </w:p>
        </w:tc>
        <w:tc>
          <w:tcPr>
            <w:tcW w:w="1845" w:type="dxa"/>
          </w:tcPr>
          <w:p w14:paraId="0F128884" w14:textId="77777777" w:rsidR="00EB339F" w:rsidRPr="00FD65DA" w:rsidRDefault="00EB339F" w:rsidP="00EB339F">
            <w:pPr>
              <w:cnfStyle w:val="000000100000" w:firstRow="0" w:lastRow="0" w:firstColumn="0" w:lastColumn="0" w:oddVBand="0" w:evenVBand="0" w:oddHBand="1" w:evenHBand="0" w:firstRowFirstColumn="0" w:firstRowLastColumn="0" w:lastRowFirstColumn="0" w:lastRowLastColumn="0"/>
              <w:rPr>
                <w:i/>
              </w:rPr>
            </w:pPr>
          </w:p>
        </w:tc>
        <w:tc>
          <w:tcPr>
            <w:tcW w:w="2060" w:type="dxa"/>
          </w:tcPr>
          <w:p w14:paraId="550BEED1" w14:textId="77777777" w:rsidR="00EB339F" w:rsidRDefault="00EB339F" w:rsidP="00EB339F">
            <w:pPr>
              <w:cnfStyle w:val="000000100000" w:firstRow="0" w:lastRow="0" w:firstColumn="0" w:lastColumn="0" w:oddVBand="0" w:evenVBand="0" w:oddHBand="1" w:evenHBand="0" w:firstRowFirstColumn="0" w:firstRowLastColumn="0" w:lastRowFirstColumn="0" w:lastRowLastColumn="0"/>
            </w:pPr>
          </w:p>
        </w:tc>
      </w:tr>
      <w:tr w:rsidR="000651CB" w14:paraId="07E7447A" w14:textId="77777777" w:rsidTr="00E23C7E">
        <w:trPr>
          <w:cantSplit/>
          <w:trHeight w:val="1286"/>
        </w:trPr>
        <w:tc>
          <w:tcPr>
            <w:cnfStyle w:val="001000000000" w:firstRow="0" w:lastRow="0" w:firstColumn="1" w:lastColumn="0" w:oddVBand="0" w:evenVBand="0" w:oddHBand="0" w:evenHBand="0" w:firstRowFirstColumn="0" w:firstRowLastColumn="0" w:lastRowFirstColumn="0" w:lastRowLastColumn="0"/>
            <w:tcW w:w="3442" w:type="dxa"/>
          </w:tcPr>
          <w:p w14:paraId="31F3339F" w14:textId="77777777" w:rsidR="000651CB" w:rsidRDefault="005D63A2" w:rsidP="00E817EE">
            <w:r w:rsidRPr="005D63A2">
              <w:t xml:space="preserve">All pages that have links to files that require a special reader </w:t>
            </w:r>
            <w:r>
              <w:t xml:space="preserve">(e.g. Adobe Reader) </w:t>
            </w:r>
            <w:r w:rsidRPr="005D63A2">
              <w:t>or plug-in are required to contain the specified text indicating a link to the r</w:t>
            </w:r>
            <w:r>
              <w:t>eader or plug-in.</w:t>
            </w:r>
          </w:p>
          <w:p w14:paraId="5A103B91" w14:textId="77777777" w:rsidR="005D63A2" w:rsidRDefault="005D63A2" w:rsidP="00E817EE"/>
          <w:p w14:paraId="3BCA1D97" w14:textId="77777777" w:rsidR="007D4FD2" w:rsidRDefault="007D4FD2" w:rsidP="00E817EE"/>
          <w:p w14:paraId="53DE039E" w14:textId="77777777" w:rsidR="007D4FD2" w:rsidRDefault="007D4FD2" w:rsidP="00E817EE"/>
        </w:tc>
        <w:tc>
          <w:tcPr>
            <w:tcW w:w="3172" w:type="dxa"/>
          </w:tcPr>
          <w:p w14:paraId="073DB578" w14:textId="77777777" w:rsidR="000651CB" w:rsidRDefault="005777E4" w:rsidP="00EB339F">
            <w:pPr>
              <w:cnfStyle w:val="000000000000" w:firstRow="0" w:lastRow="0" w:firstColumn="0" w:lastColumn="0" w:oddVBand="0" w:evenVBand="0" w:oddHBand="0" w:evenHBand="0" w:firstRowFirstColumn="0" w:firstRowLastColumn="0" w:lastRowFirstColumn="0" w:lastRowLastColumn="0"/>
              <w:rPr>
                <w:rStyle w:val="Hyperlink"/>
              </w:rPr>
            </w:pPr>
            <w:hyperlink r:id="rId80" w:history="1">
              <w:r w:rsidR="00921035" w:rsidRPr="00921035">
                <w:rPr>
                  <w:rStyle w:val="Hyperlink"/>
                </w:rPr>
                <w:t>CSU 6.3.8</w:t>
              </w:r>
            </w:hyperlink>
          </w:p>
        </w:tc>
        <w:tc>
          <w:tcPr>
            <w:tcW w:w="4596" w:type="dxa"/>
          </w:tcPr>
          <w:p w14:paraId="656773BD" w14:textId="77777777" w:rsidR="000651CB" w:rsidRDefault="005777E4" w:rsidP="00EB339F">
            <w:pPr>
              <w:cnfStyle w:val="000000000000" w:firstRow="0" w:lastRow="0" w:firstColumn="0" w:lastColumn="0" w:oddVBand="0" w:evenVBand="0" w:oddHBand="0" w:evenHBand="0" w:firstRowFirstColumn="0" w:firstRowLastColumn="0" w:lastRowFirstColumn="0" w:lastRowLastColumn="0"/>
              <w:rPr>
                <w:rStyle w:val="Hyperlink"/>
              </w:rPr>
            </w:pPr>
            <w:hyperlink r:id="rId81" w:history="1">
              <w:r w:rsidR="00921035" w:rsidRPr="00921035">
                <w:rPr>
                  <w:rStyle w:val="Hyperlink"/>
                </w:rPr>
                <w:t>The CSU ATI Accessibility Requirements – CSU 6. 3.8 Long Description</w:t>
              </w:r>
            </w:hyperlink>
            <w:r w:rsidR="00921035">
              <w:rPr>
                <w:rStyle w:val="Hyperlink"/>
              </w:rPr>
              <w:t xml:space="preserve"> </w:t>
            </w:r>
            <w:r w:rsidR="00921035" w:rsidRPr="00921035">
              <w:rPr>
                <w:rStyle w:val="Hyperlink"/>
                <w:color w:val="auto"/>
                <w:u w:val="none"/>
              </w:rPr>
              <w:t>When some proprietary file formats are used, add-ons or plug-ins are required to display special content. Therefore, link to a plug-in should be provided for download in order to view the content on all web browsers.</w:t>
            </w:r>
          </w:p>
          <w:p w14:paraId="4CD00DE0" w14:textId="77777777" w:rsidR="00921035" w:rsidRPr="00921035" w:rsidRDefault="00921035" w:rsidP="00EB339F">
            <w:pPr>
              <w:cnfStyle w:val="000000000000" w:firstRow="0" w:lastRow="0" w:firstColumn="0" w:lastColumn="0" w:oddVBand="0" w:evenVBand="0" w:oddHBand="0" w:evenHBand="0" w:firstRowFirstColumn="0" w:firstRowLastColumn="0" w:lastRowFirstColumn="0" w:lastRowLastColumn="0"/>
              <w:rPr>
                <w:rStyle w:val="Hyperlink"/>
                <w:u w:val="none"/>
              </w:rPr>
            </w:pPr>
          </w:p>
        </w:tc>
        <w:tc>
          <w:tcPr>
            <w:tcW w:w="1845" w:type="dxa"/>
          </w:tcPr>
          <w:p w14:paraId="64B119A6" w14:textId="77777777" w:rsidR="000651CB" w:rsidRPr="00FD65DA" w:rsidRDefault="000651CB" w:rsidP="00EB339F">
            <w:pPr>
              <w:cnfStyle w:val="000000000000" w:firstRow="0" w:lastRow="0" w:firstColumn="0" w:lastColumn="0" w:oddVBand="0" w:evenVBand="0" w:oddHBand="0" w:evenHBand="0" w:firstRowFirstColumn="0" w:firstRowLastColumn="0" w:lastRowFirstColumn="0" w:lastRowLastColumn="0"/>
              <w:rPr>
                <w:i/>
              </w:rPr>
            </w:pPr>
          </w:p>
        </w:tc>
        <w:tc>
          <w:tcPr>
            <w:tcW w:w="2060" w:type="dxa"/>
          </w:tcPr>
          <w:p w14:paraId="7931D5E2" w14:textId="77777777" w:rsidR="000651CB" w:rsidRDefault="000651CB" w:rsidP="00EB339F">
            <w:pPr>
              <w:cnfStyle w:val="000000000000" w:firstRow="0" w:lastRow="0" w:firstColumn="0" w:lastColumn="0" w:oddVBand="0" w:evenVBand="0" w:oddHBand="0" w:evenHBand="0" w:firstRowFirstColumn="0" w:firstRowLastColumn="0" w:lastRowFirstColumn="0" w:lastRowLastColumn="0"/>
            </w:pPr>
          </w:p>
        </w:tc>
      </w:tr>
    </w:tbl>
    <w:p w14:paraId="4E3ABC15" w14:textId="77777777" w:rsidR="003316D4" w:rsidRDefault="003316D4" w:rsidP="003316D4">
      <w:pPr>
        <w:pStyle w:val="NoSpacing"/>
        <w:rPr>
          <w:color w:val="767171" w:themeColor="background2" w:themeShade="80"/>
          <w:sz w:val="20"/>
        </w:rPr>
      </w:pPr>
    </w:p>
    <w:p w14:paraId="3E4E6192" w14:textId="77777777" w:rsidR="00EB339F" w:rsidRDefault="00EB339F" w:rsidP="00EB339F">
      <w:pPr>
        <w:pStyle w:val="Heading2"/>
      </w:pPr>
      <w:r>
        <w:t xml:space="preserve">Overall questions regarding the page evaluation.  </w:t>
      </w:r>
    </w:p>
    <w:p w14:paraId="6002061D" w14:textId="77777777" w:rsidR="00EB339F" w:rsidRDefault="00EB339F" w:rsidP="00EB339F">
      <w:r>
        <w:t>Please list a summary of action (s) needed and the status of those actions.</w:t>
      </w:r>
    </w:p>
    <w:p w14:paraId="48B16BD7" w14:textId="77777777" w:rsidR="00EB339F" w:rsidRDefault="00EB339F" w:rsidP="00EB339F">
      <w:pPr>
        <w:rPr>
          <w:i/>
        </w:rPr>
      </w:pPr>
      <w:r>
        <w:rPr>
          <w:i/>
        </w:rPr>
        <w:t xml:space="preserve">Action needed: </w:t>
      </w:r>
    </w:p>
    <w:p w14:paraId="5982E0C2" w14:textId="77777777" w:rsidR="00ED0F2C" w:rsidRDefault="00ED0F2C" w:rsidP="00EB339F">
      <w:pPr>
        <w:rPr>
          <w:i/>
        </w:rPr>
      </w:pPr>
    </w:p>
    <w:p w14:paraId="0CF56186" w14:textId="77777777" w:rsidR="00EB339F" w:rsidRDefault="00EB339F" w:rsidP="00EB339F">
      <w:pPr>
        <w:rPr>
          <w:i/>
        </w:rPr>
      </w:pPr>
      <w:r>
        <w:rPr>
          <w:i/>
        </w:rPr>
        <w:lastRenderedPageBreak/>
        <w:t xml:space="preserve">Action taken: </w:t>
      </w:r>
    </w:p>
    <w:p w14:paraId="3CAB0C80" w14:textId="77777777" w:rsidR="00ED0F2C" w:rsidRDefault="00ED0F2C" w:rsidP="00EB339F">
      <w:pPr>
        <w:rPr>
          <w:i/>
        </w:rPr>
      </w:pPr>
    </w:p>
    <w:p w14:paraId="090B5488" w14:textId="77777777" w:rsidR="00ED0F2C" w:rsidRDefault="00ED0F2C" w:rsidP="00EB339F"/>
    <w:p w14:paraId="12B6AA91" w14:textId="77777777" w:rsidR="00296785" w:rsidRDefault="00296785" w:rsidP="00EB339F">
      <w:pPr>
        <w:pStyle w:val="NoSpacing"/>
        <w:rPr>
          <w:color w:val="767171" w:themeColor="background2" w:themeShade="80"/>
          <w:sz w:val="20"/>
        </w:rPr>
      </w:pPr>
    </w:p>
    <w:sectPr w:rsidR="00296785" w:rsidSect="00E23C7E">
      <w:footerReference w:type="default" r:id="rId82"/>
      <w:headerReference w:type="first" r:id="rId83"/>
      <w:footerReference w:type="first" r:id="rId8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8297" w14:textId="77777777" w:rsidR="00A12EAF" w:rsidRDefault="00A12EAF" w:rsidP="002F4282">
      <w:pPr>
        <w:spacing w:after="0" w:line="240" w:lineRule="auto"/>
      </w:pPr>
      <w:r>
        <w:separator/>
      </w:r>
    </w:p>
  </w:endnote>
  <w:endnote w:type="continuationSeparator" w:id="0">
    <w:p w14:paraId="4824490B" w14:textId="77777777" w:rsidR="00A12EAF" w:rsidRDefault="00A12EAF" w:rsidP="002F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9CE6" w14:textId="77777777" w:rsidR="002F4282" w:rsidRPr="002F4282" w:rsidRDefault="002F4282" w:rsidP="002F4282">
    <w:pPr>
      <w:tabs>
        <w:tab w:val="center" w:pos="4680"/>
        <w:tab w:val="right" w:pos="9360"/>
      </w:tabs>
      <w:spacing w:after="0" w:line="240" w:lineRule="auto"/>
      <w:rPr>
        <w:rFonts w:ascii="Calibri" w:eastAsia="Calibri" w:hAnsi="Calibri" w:cs="Times New Roman"/>
      </w:rPr>
    </w:pPr>
    <w:r w:rsidRPr="002F4282">
      <w:rPr>
        <w:rFonts w:ascii="Calibri" w:eastAsia="Calibri" w:hAnsi="Calibri" w:cs="Times New Roman"/>
        <w:noProof/>
      </w:rPr>
      <w:drawing>
        <wp:anchor distT="0" distB="0" distL="114300" distR="114300" simplePos="0" relativeHeight="251661312" behindDoc="0" locked="0" layoutInCell="1" allowOverlap="1" wp14:anchorId="6C6F3CEF" wp14:editId="02817F5C">
          <wp:simplePos x="0" y="0"/>
          <wp:positionH relativeFrom="margin">
            <wp:align>center</wp:align>
          </wp:positionH>
          <wp:positionV relativeFrom="paragraph">
            <wp:posOffset>-57785</wp:posOffset>
          </wp:positionV>
          <wp:extent cx="6350000" cy="203200"/>
          <wp:effectExtent l="0" t="0" r="0" b="6350"/>
          <wp:wrapNone/>
          <wp:docPr id="1" name="Picture 1" descr="LETT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31EA" w14:textId="77777777" w:rsidR="006963B5" w:rsidRPr="009D2CE3" w:rsidRDefault="006963B5" w:rsidP="009D2CE3">
    <w:pPr>
      <w:pStyle w:val="Footer"/>
      <w:tabs>
        <w:tab w:val="clear" w:pos="4680"/>
        <w:tab w:val="clear" w:pos="9360"/>
        <w:tab w:val="left" w:pos="12010"/>
      </w:tabs>
      <w:rPr>
        <w:sz w:val="10"/>
      </w:rPr>
    </w:pPr>
    <w:r>
      <w:rPr>
        <w:noProof/>
      </w:rPr>
      <w:drawing>
        <wp:anchor distT="0" distB="0" distL="114300" distR="114300" simplePos="0" relativeHeight="251665408" behindDoc="0" locked="0" layoutInCell="1" allowOverlap="1" wp14:anchorId="3A623556" wp14:editId="64A4F4CA">
          <wp:simplePos x="0" y="0"/>
          <wp:positionH relativeFrom="margin">
            <wp:posOffset>0</wp:posOffset>
          </wp:positionH>
          <wp:positionV relativeFrom="paragraph">
            <wp:posOffset>0</wp:posOffset>
          </wp:positionV>
          <wp:extent cx="6350000" cy="203200"/>
          <wp:effectExtent l="0" t="0" r="0" b="6350"/>
          <wp:wrapNone/>
          <wp:docPr id="7" name="Picture 7" descr="LETT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243A" w14:textId="77777777" w:rsidR="00A12EAF" w:rsidRDefault="00A12EAF" w:rsidP="002F4282">
      <w:pPr>
        <w:spacing w:after="0" w:line="240" w:lineRule="auto"/>
      </w:pPr>
      <w:r>
        <w:separator/>
      </w:r>
    </w:p>
  </w:footnote>
  <w:footnote w:type="continuationSeparator" w:id="0">
    <w:p w14:paraId="7FD249AF" w14:textId="77777777" w:rsidR="00A12EAF" w:rsidRDefault="00A12EAF" w:rsidP="002F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BD7F" w14:textId="77777777" w:rsidR="006963B5" w:rsidRPr="005C7250" w:rsidRDefault="006963B5" w:rsidP="006963B5">
    <w:pPr>
      <w:spacing w:after="0"/>
      <w:jc w:val="right"/>
      <w:rPr>
        <w:rFonts w:ascii="Times" w:eastAsia="Times" w:hAnsi="Times" w:cs="Times New Roman"/>
        <w:smallCaps/>
        <w:sz w:val="20"/>
      </w:rPr>
    </w:pPr>
    <w:r w:rsidRPr="005C7250">
      <w:rPr>
        <w:noProof/>
        <w:sz w:val="20"/>
      </w:rPr>
      <w:drawing>
        <wp:anchor distT="0" distB="0" distL="114300" distR="114300" simplePos="0" relativeHeight="251663360" behindDoc="0" locked="0" layoutInCell="1" allowOverlap="1" wp14:anchorId="3CFF9A81" wp14:editId="34D7158B">
          <wp:simplePos x="0" y="0"/>
          <wp:positionH relativeFrom="column">
            <wp:posOffset>-85725</wp:posOffset>
          </wp:positionH>
          <wp:positionV relativeFrom="paragraph">
            <wp:posOffset>0</wp:posOffset>
          </wp:positionV>
          <wp:extent cx="2295525" cy="600075"/>
          <wp:effectExtent l="0" t="0" r="9525" b="9525"/>
          <wp:wrapSquare wrapText="bothSides"/>
          <wp:docPr id="6" name="Picture 6" descr="\\vmware-host\Shared Folders\Dropbox\SF STATE FILES\SF State Identity System\SF State Standard Logo\SFState_Logo_H_cmyk_1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ware-host\Shared Folders\Dropbox\SF STATE FILES\SF State Identity System\SF State Standard Logo\SFState_Logo_H_cmyk_1in.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250">
      <w:rPr>
        <w:rFonts w:ascii="Times" w:eastAsia="Times" w:hAnsi="Times" w:cs="Times New Roman"/>
        <w:smallCaps/>
        <w:sz w:val="20"/>
      </w:rPr>
      <w:t>STUDENT AFFAIRS &amp; ENROLLMENT MANAGEMENT</w:t>
    </w:r>
  </w:p>
  <w:p w14:paraId="5E5F91CB" w14:textId="77777777" w:rsidR="006963B5" w:rsidRPr="005C7250" w:rsidRDefault="006963B5" w:rsidP="006963B5">
    <w:pPr>
      <w:spacing w:after="0" w:line="240" w:lineRule="auto"/>
      <w:jc w:val="right"/>
      <w:rPr>
        <w:rFonts w:ascii="Times" w:eastAsia="Times" w:hAnsi="Times" w:cs="Times New Roman"/>
        <w:smallCaps/>
        <w:sz w:val="20"/>
      </w:rPr>
    </w:pPr>
    <w:r w:rsidRPr="005C7250">
      <w:rPr>
        <w:rFonts w:ascii="Times" w:eastAsia="Times" w:hAnsi="Times" w:cs="Times New Roman"/>
        <w:smallCaps/>
        <w:sz w:val="20"/>
      </w:rPr>
      <w:t>Disability Programs and Resource Center</w:t>
    </w:r>
  </w:p>
  <w:p w14:paraId="1368FEBA" w14:textId="77777777" w:rsidR="006963B5" w:rsidRPr="004B51C2" w:rsidRDefault="006963B5" w:rsidP="006963B5">
    <w:pPr>
      <w:spacing w:after="0" w:line="240" w:lineRule="auto"/>
      <w:jc w:val="right"/>
      <w:rPr>
        <w:rFonts w:ascii="Times" w:eastAsia="Times" w:hAnsi="Times" w:cs="Times New Roman"/>
        <w:sz w:val="24"/>
        <w:szCs w:val="20"/>
      </w:rPr>
    </w:pPr>
  </w:p>
  <w:p w14:paraId="3E00E137" w14:textId="77777777" w:rsidR="006963B5" w:rsidRPr="004B51C2" w:rsidRDefault="006963B5" w:rsidP="006963B5">
    <w:pPr>
      <w:spacing w:after="0" w:line="240" w:lineRule="auto"/>
      <w:jc w:val="right"/>
      <w:rPr>
        <w:rFonts w:ascii="Times" w:eastAsia="Times" w:hAnsi="Times" w:cs="Times New Roman"/>
        <w:sz w:val="18"/>
        <w:szCs w:val="20"/>
      </w:rPr>
    </w:pPr>
    <w:r w:rsidRPr="004B51C2">
      <w:rPr>
        <w:rFonts w:ascii="Times" w:eastAsia="Times" w:hAnsi="Times" w:cs="Times New Roman"/>
        <w:sz w:val="18"/>
        <w:szCs w:val="20"/>
      </w:rPr>
      <w:t>1600 Holloway Avenue</w:t>
    </w:r>
    <w:r>
      <w:rPr>
        <w:rFonts w:ascii="Times" w:eastAsia="Times" w:hAnsi="Times" w:cs="Times New Roman"/>
        <w:sz w:val="18"/>
        <w:szCs w:val="20"/>
      </w:rPr>
      <w:t>, SSB 110</w:t>
    </w:r>
    <w:r w:rsidRPr="004B51C2">
      <w:rPr>
        <w:rFonts w:ascii="Times" w:eastAsia="Times" w:hAnsi="Times" w:cs="Times New Roman"/>
        <w:sz w:val="18"/>
        <w:szCs w:val="20"/>
      </w:rPr>
      <w:t xml:space="preserve"> </w:t>
    </w:r>
    <w:r w:rsidRPr="004B51C2">
      <w:rPr>
        <w:rFonts w:ascii="Times" w:eastAsia="Times" w:hAnsi="Times" w:cs="Times"/>
        <w:sz w:val="18"/>
        <w:szCs w:val="20"/>
      </w:rPr>
      <w:t xml:space="preserve">| </w:t>
    </w:r>
    <w:r w:rsidRPr="004B51C2">
      <w:rPr>
        <w:rFonts w:ascii="Times" w:eastAsia="Times" w:hAnsi="Times" w:cs="Times New Roman"/>
        <w:sz w:val="18"/>
        <w:szCs w:val="20"/>
      </w:rPr>
      <w:t>San Francisco, CA 94132</w:t>
    </w:r>
  </w:p>
  <w:p w14:paraId="42CCC4EF" w14:textId="77777777" w:rsidR="006963B5" w:rsidRPr="004B51C2" w:rsidRDefault="006963B5" w:rsidP="006963B5">
    <w:pPr>
      <w:spacing w:after="0" w:line="240" w:lineRule="auto"/>
      <w:jc w:val="right"/>
      <w:rPr>
        <w:rFonts w:ascii="Times" w:eastAsia="Times" w:hAnsi="Times" w:cs="Times New Roman"/>
        <w:sz w:val="18"/>
        <w:szCs w:val="20"/>
      </w:rPr>
    </w:pPr>
    <w:r>
      <w:rPr>
        <w:rFonts w:ascii="Times" w:eastAsia="Times" w:hAnsi="Times" w:cs="Times New Roman"/>
        <w:sz w:val="18"/>
        <w:szCs w:val="20"/>
      </w:rPr>
      <w:t>Office: 415/</w:t>
    </w:r>
    <w:r w:rsidRPr="003A2DFC">
      <w:rPr>
        <w:rFonts w:ascii="Times" w:eastAsia="Times" w:hAnsi="Times" w:cs="Times New Roman"/>
        <w:sz w:val="18"/>
        <w:szCs w:val="20"/>
      </w:rPr>
      <w:t>338-2</w:t>
    </w:r>
    <w:r>
      <w:rPr>
        <w:rFonts w:ascii="Times" w:eastAsia="Times" w:hAnsi="Times" w:cs="Times New Roman"/>
        <w:sz w:val="18"/>
        <w:szCs w:val="20"/>
      </w:rPr>
      <w:t xml:space="preserve">472 | </w:t>
    </w:r>
    <w:r w:rsidR="006C1E16">
      <w:rPr>
        <w:rFonts w:ascii="Times" w:eastAsia="Times" w:hAnsi="Times" w:cs="Times New Roman"/>
        <w:sz w:val="18"/>
        <w:szCs w:val="20"/>
      </w:rPr>
      <w:t>Video Phone</w:t>
    </w:r>
    <w:r w:rsidRPr="004B51C2">
      <w:rPr>
        <w:rFonts w:ascii="Times" w:eastAsia="Times" w:hAnsi="Times" w:cs="Times New Roman"/>
        <w:sz w:val="18"/>
        <w:szCs w:val="20"/>
      </w:rPr>
      <w:t>: 415/33</w:t>
    </w:r>
    <w:r w:rsidR="006C1E16">
      <w:rPr>
        <w:rFonts w:ascii="Times" w:eastAsia="Times" w:hAnsi="Times" w:cs="Times New Roman"/>
        <w:sz w:val="18"/>
        <w:szCs w:val="20"/>
      </w:rPr>
      <w:t>5</w:t>
    </w:r>
    <w:r w:rsidRPr="004B51C2">
      <w:rPr>
        <w:rFonts w:ascii="Times" w:eastAsia="Times" w:hAnsi="Times" w:cs="Times New Roman"/>
        <w:sz w:val="18"/>
        <w:szCs w:val="20"/>
      </w:rPr>
      <w:t>-</w:t>
    </w:r>
    <w:r w:rsidR="006C1E16">
      <w:rPr>
        <w:rFonts w:ascii="Times" w:eastAsia="Times" w:hAnsi="Times" w:cs="Times New Roman"/>
        <w:sz w:val="18"/>
        <w:szCs w:val="20"/>
      </w:rPr>
      <w:t>7210</w:t>
    </w:r>
    <w:r w:rsidRPr="004B51C2">
      <w:rPr>
        <w:rFonts w:ascii="Times" w:eastAsia="Times" w:hAnsi="Times" w:cs="Times New Roman"/>
        <w:sz w:val="18"/>
        <w:szCs w:val="20"/>
      </w:rPr>
      <w:t xml:space="preserve"> </w:t>
    </w:r>
    <w:r w:rsidRPr="004B51C2">
      <w:rPr>
        <w:rFonts w:ascii="Times" w:eastAsia="Times" w:hAnsi="Times" w:cs="Times"/>
        <w:sz w:val="18"/>
        <w:szCs w:val="20"/>
      </w:rPr>
      <w:t xml:space="preserve">| </w:t>
    </w:r>
    <w:r w:rsidRPr="004B51C2">
      <w:rPr>
        <w:rFonts w:ascii="Times" w:eastAsia="Times" w:hAnsi="Times" w:cs="Times New Roman"/>
        <w:sz w:val="18"/>
        <w:szCs w:val="20"/>
      </w:rPr>
      <w:t>Fax: 415/338-</w:t>
    </w:r>
    <w:r w:rsidR="0030364E">
      <w:rPr>
        <w:rFonts w:ascii="Times" w:eastAsia="Times" w:hAnsi="Times" w:cs="Times New Roman"/>
        <w:sz w:val="18"/>
        <w:szCs w:val="20"/>
      </w:rPr>
      <w:t>1041</w:t>
    </w:r>
  </w:p>
  <w:p w14:paraId="44ABE961" w14:textId="77777777" w:rsidR="006963B5" w:rsidRPr="004B51C2" w:rsidRDefault="006963B5" w:rsidP="006963B5">
    <w:pPr>
      <w:spacing w:after="0" w:line="240" w:lineRule="auto"/>
      <w:jc w:val="right"/>
      <w:rPr>
        <w:rFonts w:ascii="Times" w:eastAsia="Times" w:hAnsi="Times" w:cs="Times New Roman"/>
        <w:sz w:val="18"/>
        <w:szCs w:val="20"/>
      </w:rPr>
    </w:pPr>
    <w:r>
      <w:rPr>
        <w:rFonts w:ascii="Times" w:eastAsia="Times" w:hAnsi="Times" w:cs="Times New Roman"/>
        <w:sz w:val="18"/>
        <w:szCs w:val="20"/>
      </w:rPr>
      <w:t>Email: dprc</w:t>
    </w:r>
    <w:r w:rsidRPr="003A2DFC">
      <w:rPr>
        <w:rFonts w:ascii="Times" w:eastAsia="Times" w:hAnsi="Times" w:cs="Times New Roman"/>
        <w:sz w:val="18"/>
        <w:szCs w:val="20"/>
      </w:rPr>
      <w:t>@sfsu.edu</w:t>
    </w:r>
    <w:r>
      <w:rPr>
        <w:rFonts w:ascii="Times" w:eastAsia="Times" w:hAnsi="Times" w:cs="Times New Roman"/>
        <w:sz w:val="18"/>
        <w:szCs w:val="20"/>
      </w:rPr>
      <w:t xml:space="preserve"> | Web: http://access.sfsu.edu</w:t>
    </w:r>
    <w:r w:rsidRPr="004B51C2">
      <w:rPr>
        <w:rFonts w:ascii="Times" w:eastAsia="Times" w:hAnsi="Times" w:cs="Times New Roman"/>
        <w:sz w:val="18"/>
        <w:szCs w:val="20"/>
      </w:rPr>
      <w:t>/</w:t>
    </w:r>
  </w:p>
  <w:p w14:paraId="1224FEF0" w14:textId="77777777" w:rsidR="006963B5" w:rsidRDefault="006963B5" w:rsidP="006963B5">
    <w:pPr>
      <w:pStyle w:val="Header"/>
      <w:tabs>
        <w:tab w:val="clear" w:pos="4680"/>
        <w:tab w:val="clear" w:pos="9360"/>
        <w:tab w:val="left" w:pos="39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1BD"/>
    <w:multiLevelType w:val="hybridMultilevel"/>
    <w:tmpl w:val="9818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A533D"/>
    <w:multiLevelType w:val="hybridMultilevel"/>
    <w:tmpl w:val="5E7C1386"/>
    <w:lvl w:ilvl="0" w:tplc="0EE00B8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A5545"/>
    <w:multiLevelType w:val="hybridMultilevel"/>
    <w:tmpl w:val="E3F6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B509E"/>
    <w:multiLevelType w:val="hybridMultilevel"/>
    <w:tmpl w:val="F8E612A4"/>
    <w:lvl w:ilvl="0" w:tplc="73CE23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D5B9A"/>
    <w:multiLevelType w:val="hybridMultilevel"/>
    <w:tmpl w:val="F0CA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A4165"/>
    <w:multiLevelType w:val="hybridMultilevel"/>
    <w:tmpl w:val="2FF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82"/>
    <w:rsid w:val="000651CB"/>
    <w:rsid w:val="000B478F"/>
    <w:rsid w:val="00165197"/>
    <w:rsid w:val="00296785"/>
    <w:rsid w:val="002A5656"/>
    <w:rsid w:val="002E1B72"/>
    <w:rsid w:val="002F4282"/>
    <w:rsid w:val="0030364E"/>
    <w:rsid w:val="003316D4"/>
    <w:rsid w:val="00362DD0"/>
    <w:rsid w:val="00390F78"/>
    <w:rsid w:val="004447DF"/>
    <w:rsid w:val="00445562"/>
    <w:rsid w:val="00465CCA"/>
    <w:rsid w:val="00485BF4"/>
    <w:rsid w:val="004E0AF9"/>
    <w:rsid w:val="005777E4"/>
    <w:rsid w:val="005C7250"/>
    <w:rsid w:val="005D63A2"/>
    <w:rsid w:val="00675BF4"/>
    <w:rsid w:val="006963B5"/>
    <w:rsid w:val="006C1E16"/>
    <w:rsid w:val="00760ECD"/>
    <w:rsid w:val="00773DD9"/>
    <w:rsid w:val="007D4FD2"/>
    <w:rsid w:val="007E7DBD"/>
    <w:rsid w:val="00921035"/>
    <w:rsid w:val="0098351F"/>
    <w:rsid w:val="009D2CE3"/>
    <w:rsid w:val="009E071D"/>
    <w:rsid w:val="00A12EAF"/>
    <w:rsid w:val="00A76950"/>
    <w:rsid w:val="00B30DFF"/>
    <w:rsid w:val="00B469A8"/>
    <w:rsid w:val="00B74D1F"/>
    <w:rsid w:val="00B90928"/>
    <w:rsid w:val="00BA75D5"/>
    <w:rsid w:val="00BB1DF7"/>
    <w:rsid w:val="00C003A6"/>
    <w:rsid w:val="00C52480"/>
    <w:rsid w:val="00CC2EA7"/>
    <w:rsid w:val="00DE666C"/>
    <w:rsid w:val="00E23C7E"/>
    <w:rsid w:val="00E817EE"/>
    <w:rsid w:val="00EA420B"/>
    <w:rsid w:val="00EB339F"/>
    <w:rsid w:val="00ED0F2C"/>
    <w:rsid w:val="00F47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541EC"/>
  <w15:chartTrackingRefBased/>
  <w15:docId w15:val="{4F580945-242C-4281-AAA2-828E36E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0B"/>
  </w:style>
  <w:style w:type="paragraph" w:styleId="Heading1">
    <w:name w:val="heading 1"/>
    <w:basedOn w:val="Normal"/>
    <w:next w:val="Normal"/>
    <w:link w:val="Heading1Char"/>
    <w:uiPriority w:val="9"/>
    <w:qFormat/>
    <w:rsid w:val="00EA420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A420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A420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A420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A420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A420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A420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A420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A420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82"/>
  </w:style>
  <w:style w:type="paragraph" w:styleId="Footer">
    <w:name w:val="footer"/>
    <w:basedOn w:val="Normal"/>
    <w:link w:val="FooterChar"/>
    <w:uiPriority w:val="99"/>
    <w:unhideWhenUsed/>
    <w:rsid w:val="002F4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82"/>
  </w:style>
  <w:style w:type="character" w:customStyle="1" w:styleId="Heading1Char">
    <w:name w:val="Heading 1 Char"/>
    <w:basedOn w:val="DefaultParagraphFont"/>
    <w:link w:val="Heading1"/>
    <w:uiPriority w:val="9"/>
    <w:rsid w:val="00EA420B"/>
    <w:rPr>
      <w:rFonts w:asciiTheme="majorHAnsi" w:eastAsiaTheme="majorEastAsia" w:hAnsiTheme="majorHAnsi" w:cstheme="majorBidi"/>
      <w:color w:val="1F4E79" w:themeColor="accent1" w:themeShade="80"/>
      <w:sz w:val="36"/>
      <w:szCs w:val="36"/>
    </w:rPr>
  </w:style>
  <w:style w:type="paragraph" w:styleId="NoSpacing">
    <w:name w:val="No Spacing"/>
    <w:uiPriority w:val="1"/>
    <w:qFormat/>
    <w:rsid w:val="00EA420B"/>
    <w:pPr>
      <w:spacing w:after="0" w:line="240" w:lineRule="auto"/>
    </w:pPr>
  </w:style>
  <w:style w:type="character" w:styleId="Emphasis">
    <w:name w:val="Emphasis"/>
    <w:basedOn w:val="DefaultParagraphFont"/>
    <w:uiPriority w:val="20"/>
    <w:qFormat/>
    <w:rsid w:val="00EA420B"/>
    <w:rPr>
      <w:i/>
      <w:iCs/>
    </w:rPr>
  </w:style>
  <w:style w:type="character" w:styleId="SubtleEmphasis">
    <w:name w:val="Subtle Emphasis"/>
    <w:basedOn w:val="DefaultParagraphFont"/>
    <w:uiPriority w:val="19"/>
    <w:qFormat/>
    <w:rsid w:val="00EA420B"/>
    <w:rPr>
      <w:i/>
      <w:iCs/>
      <w:color w:val="595959" w:themeColor="text1" w:themeTint="A6"/>
    </w:rPr>
  </w:style>
  <w:style w:type="character" w:customStyle="1" w:styleId="Heading2Char">
    <w:name w:val="Heading 2 Char"/>
    <w:basedOn w:val="DefaultParagraphFont"/>
    <w:link w:val="Heading2"/>
    <w:uiPriority w:val="9"/>
    <w:rsid w:val="00EA420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A420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A420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A420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A420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A420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A420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A420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EA420B"/>
    <w:pPr>
      <w:spacing w:line="240" w:lineRule="auto"/>
    </w:pPr>
    <w:rPr>
      <w:b/>
      <w:bCs/>
      <w:smallCaps/>
      <w:color w:val="44546A" w:themeColor="text2"/>
    </w:rPr>
  </w:style>
  <w:style w:type="paragraph" w:styleId="Title">
    <w:name w:val="Title"/>
    <w:basedOn w:val="Normal"/>
    <w:next w:val="Normal"/>
    <w:link w:val="TitleChar"/>
    <w:uiPriority w:val="10"/>
    <w:qFormat/>
    <w:rsid w:val="00EA420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A420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A420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A420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A420B"/>
    <w:rPr>
      <w:b/>
      <w:bCs/>
    </w:rPr>
  </w:style>
  <w:style w:type="paragraph" w:styleId="Quote">
    <w:name w:val="Quote"/>
    <w:basedOn w:val="Normal"/>
    <w:next w:val="Normal"/>
    <w:link w:val="QuoteChar"/>
    <w:uiPriority w:val="29"/>
    <w:qFormat/>
    <w:rsid w:val="00EA420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A420B"/>
    <w:rPr>
      <w:color w:val="44546A" w:themeColor="text2"/>
      <w:sz w:val="24"/>
      <w:szCs w:val="24"/>
    </w:rPr>
  </w:style>
  <w:style w:type="paragraph" w:styleId="IntenseQuote">
    <w:name w:val="Intense Quote"/>
    <w:basedOn w:val="Normal"/>
    <w:next w:val="Normal"/>
    <w:link w:val="IntenseQuoteChar"/>
    <w:uiPriority w:val="30"/>
    <w:qFormat/>
    <w:rsid w:val="00EA420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A420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EA420B"/>
    <w:rPr>
      <w:b/>
      <w:bCs/>
      <w:i/>
      <w:iCs/>
    </w:rPr>
  </w:style>
  <w:style w:type="character" w:styleId="SubtleReference">
    <w:name w:val="Subtle Reference"/>
    <w:basedOn w:val="DefaultParagraphFont"/>
    <w:uiPriority w:val="31"/>
    <w:qFormat/>
    <w:rsid w:val="00EA420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A420B"/>
    <w:rPr>
      <w:b/>
      <w:bCs/>
      <w:smallCaps/>
      <w:color w:val="44546A" w:themeColor="text2"/>
      <w:u w:val="single"/>
    </w:rPr>
  </w:style>
  <w:style w:type="character" w:styleId="BookTitle">
    <w:name w:val="Book Title"/>
    <w:basedOn w:val="DefaultParagraphFont"/>
    <w:uiPriority w:val="33"/>
    <w:qFormat/>
    <w:rsid w:val="00EA420B"/>
    <w:rPr>
      <w:b/>
      <w:bCs/>
      <w:smallCaps/>
      <w:spacing w:val="10"/>
    </w:rPr>
  </w:style>
  <w:style w:type="paragraph" w:styleId="TOCHeading">
    <w:name w:val="TOC Heading"/>
    <w:basedOn w:val="Heading1"/>
    <w:next w:val="Normal"/>
    <w:uiPriority w:val="39"/>
    <w:semiHidden/>
    <w:unhideWhenUsed/>
    <w:qFormat/>
    <w:rsid w:val="00EA420B"/>
    <w:pPr>
      <w:outlineLvl w:val="9"/>
    </w:pPr>
  </w:style>
  <w:style w:type="paragraph" w:styleId="ListParagraph">
    <w:name w:val="List Paragraph"/>
    <w:basedOn w:val="Normal"/>
    <w:uiPriority w:val="34"/>
    <w:qFormat/>
    <w:rsid w:val="00E23C7E"/>
    <w:pPr>
      <w:ind w:left="720"/>
      <w:contextualSpacing/>
    </w:pPr>
    <w:rPr>
      <w:rFonts w:eastAsiaTheme="minorHAnsi" w:cs="Arial"/>
      <w:sz w:val="24"/>
    </w:rPr>
  </w:style>
  <w:style w:type="character" w:styleId="Hyperlink">
    <w:name w:val="Hyperlink"/>
    <w:basedOn w:val="DefaultParagraphFont"/>
    <w:uiPriority w:val="99"/>
    <w:unhideWhenUsed/>
    <w:rsid w:val="00E23C7E"/>
    <w:rPr>
      <w:color w:val="0563C1" w:themeColor="hyperlink"/>
      <w:u w:val="single"/>
    </w:rPr>
  </w:style>
  <w:style w:type="table" w:styleId="GridTable2-Accent3">
    <w:name w:val="Grid Table 2 Accent 3"/>
    <w:basedOn w:val="TableNormal"/>
    <w:uiPriority w:val="47"/>
    <w:rsid w:val="00E23C7E"/>
    <w:pPr>
      <w:spacing w:after="0" w:line="240" w:lineRule="auto"/>
    </w:pPr>
    <w:rPr>
      <w:rFonts w:eastAsiaTheme="minorHAns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165197"/>
    <w:rPr>
      <w:sz w:val="16"/>
      <w:szCs w:val="16"/>
    </w:rPr>
  </w:style>
  <w:style w:type="paragraph" w:styleId="CommentText">
    <w:name w:val="annotation text"/>
    <w:basedOn w:val="Normal"/>
    <w:link w:val="CommentTextChar"/>
    <w:uiPriority w:val="99"/>
    <w:semiHidden/>
    <w:unhideWhenUsed/>
    <w:rsid w:val="00165197"/>
    <w:pPr>
      <w:spacing w:line="240" w:lineRule="auto"/>
    </w:pPr>
    <w:rPr>
      <w:sz w:val="20"/>
      <w:szCs w:val="20"/>
    </w:rPr>
  </w:style>
  <w:style w:type="character" w:customStyle="1" w:styleId="CommentTextChar">
    <w:name w:val="Comment Text Char"/>
    <w:basedOn w:val="DefaultParagraphFont"/>
    <w:link w:val="CommentText"/>
    <w:uiPriority w:val="99"/>
    <w:semiHidden/>
    <w:rsid w:val="00165197"/>
    <w:rPr>
      <w:sz w:val="20"/>
      <w:szCs w:val="20"/>
    </w:rPr>
  </w:style>
  <w:style w:type="paragraph" w:styleId="CommentSubject">
    <w:name w:val="annotation subject"/>
    <w:basedOn w:val="CommentText"/>
    <w:next w:val="CommentText"/>
    <w:link w:val="CommentSubjectChar"/>
    <w:uiPriority w:val="99"/>
    <w:semiHidden/>
    <w:unhideWhenUsed/>
    <w:rsid w:val="00165197"/>
    <w:rPr>
      <w:b/>
      <w:bCs/>
    </w:rPr>
  </w:style>
  <w:style w:type="character" w:customStyle="1" w:styleId="CommentSubjectChar">
    <w:name w:val="Comment Subject Char"/>
    <w:basedOn w:val="CommentTextChar"/>
    <w:link w:val="CommentSubject"/>
    <w:uiPriority w:val="99"/>
    <w:semiHidden/>
    <w:rsid w:val="00165197"/>
    <w:rPr>
      <w:b/>
      <w:bCs/>
      <w:sz w:val="20"/>
      <w:szCs w:val="20"/>
    </w:rPr>
  </w:style>
  <w:style w:type="paragraph" w:styleId="BalloonText">
    <w:name w:val="Balloon Text"/>
    <w:basedOn w:val="Normal"/>
    <w:link w:val="BalloonTextChar"/>
    <w:uiPriority w:val="99"/>
    <w:semiHidden/>
    <w:unhideWhenUsed/>
    <w:rsid w:val="0016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97"/>
    <w:rPr>
      <w:rFonts w:ascii="Segoe UI" w:hAnsi="Segoe UI" w:cs="Segoe UI"/>
      <w:sz w:val="18"/>
      <w:szCs w:val="18"/>
    </w:rPr>
  </w:style>
  <w:style w:type="table" w:styleId="TableGrid">
    <w:name w:val="Table Grid"/>
    <w:basedOn w:val="TableNormal"/>
    <w:uiPriority w:val="39"/>
    <w:rsid w:val="009E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2008/REC-WCAG20-20081211/" TargetMode="External"/><Relationship Id="rId21" Type="http://schemas.openxmlformats.org/officeDocument/2006/relationships/hyperlink" Target="http://www.csun.edu/universaldesigncenter/web-accessibility-criteria-keyboard-accessibility" TargetMode="External"/><Relationship Id="rId42" Type="http://schemas.openxmlformats.org/officeDocument/2006/relationships/hyperlink" Target="http://www.w3.org/TR/WCAG20-TECHS/G88.html" TargetMode="External"/><Relationship Id="rId47" Type="http://schemas.openxmlformats.org/officeDocument/2006/relationships/hyperlink" Target="http://www.w3.org/WAI/tutorials/tables/" TargetMode="External"/><Relationship Id="rId63" Type="http://schemas.openxmlformats.org/officeDocument/2006/relationships/hyperlink" Target="https://www.w3.org/WAI/tutorials/forms/notifications/" TargetMode="External"/><Relationship Id="rId68" Type="http://schemas.openxmlformats.org/officeDocument/2006/relationships/hyperlink" Target="https://www.w3.org/WAI/WCAG21/Understanding/contrast-minimum.html" TargetMode="External"/><Relationship Id="rId84" Type="http://schemas.openxmlformats.org/officeDocument/2006/relationships/footer" Target="footer2.xml"/><Relationship Id="rId16" Type="http://schemas.openxmlformats.org/officeDocument/2006/relationships/hyperlink" Target="http://www.w3.org/TR/2010/NOTE-WCAG20-TECHS-20101014/G202" TargetMode="External"/><Relationship Id="rId11" Type="http://schemas.openxmlformats.org/officeDocument/2006/relationships/hyperlink" Target="https://csyou.calstate.edu/groups/ATI-CP/SiteAssets/SitePages/Web%20Accessibility%20Reporting/2018%20Web%20Performance%20Manual%20Evaluation%20Work%20Sheet%209-19-2018.docx" TargetMode="External"/><Relationship Id="rId32" Type="http://schemas.openxmlformats.org/officeDocument/2006/relationships/hyperlink" Target="https://www.w3.org/WAI/WCAG21/Understanding/resize-text.html" TargetMode="External"/><Relationship Id="rId37" Type="http://schemas.openxmlformats.org/officeDocument/2006/relationships/hyperlink" Target="https://www.w3.org/TR/WCAG20-TECHS/H33.html" TargetMode="External"/><Relationship Id="rId53" Type="http://schemas.openxmlformats.org/officeDocument/2006/relationships/hyperlink" Target="http://www.w3.org/TR/2010/NOTE-WCAG20-TECHS-20101014/F49.html" TargetMode="External"/><Relationship Id="rId58" Type="http://schemas.openxmlformats.org/officeDocument/2006/relationships/hyperlink" Target="https://www.w3.org/TR/UNDERSTANDING-WCAG20/text-equiv-all.html" TargetMode="External"/><Relationship Id="rId74" Type="http://schemas.openxmlformats.org/officeDocument/2006/relationships/hyperlink" Target="http://jeffsingleton.com/CSTest/contrastref/index.html" TargetMode="External"/><Relationship Id="rId79" Type="http://schemas.openxmlformats.org/officeDocument/2006/relationships/hyperlink" Target="https://webaim.org/techniques/skipnav/" TargetMode="External"/><Relationship Id="rId5" Type="http://schemas.openxmlformats.org/officeDocument/2006/relationships/webSettings" Target="webSettings.xml"/><Relationship Id="rId19" Type="http://schemas.openxmlformats.org/officeDocument/2006/relationships/hyperlink" Target="https://www.w3.org/WAI/WCAG21/Understanding/reflow.html" TargetMode="External"/><Relationship Id="rId14" Type="http://schemas.openxmlformats.org/officeDocument/2006/relationships/hyperlink" Target="https://www.w3.org/TR/UNDERSTANDING-WCAG20/consistent-behavior.html" TargetMode="External"/><Relationship Id="rId22" Type="http://schemas.openxmlformats.org/officeDocument/2006/relationships/hyperlink" Target="http://www.interactiveaccessibility.com/education/training/ex7.1.html" TargetMode="External"/><Relationship Id="rId27" Type="http://schemas.openxmlformats.org/officeDocument/2006/relationships/hyperlink" Target="http://www.w3.org/TR/2008/REC-WCAG20-20081211/" TargetMode="External"/><Relationship Id="rId30" Type="http://schemas.openxmlformats.org/officeDocument/2006/relationships/hyperlink" Target="http://www.csun.edu/universaldesigncenter/web-accessibility-criteria-screen-movement" TargetMode="External"/><Relationship Id="rId35" Type="http://schemas.openxmlformats.org/officeDocument/2006/relationships/hyperlink" Target="https://www.w3.org/WAI/WCAG21/Understanding/link-purpose-link-only" TargetMode="External"/><Relationship Id="rId43" Type="http://schemas.openxmlformats.org/officeDocument/2006/relationships/hyperlink" Target="https://www.w3.org/TR/UNDERSTANDING-WCAG20/meaning-doc-lang-id.html" TargetMode="External"/><Relationship Id="rId48" Type="http://schemas.openxmlformats.org/officeDocument/2006/relationships/hyperlink" Target="http://www.w3.org/WAI/tutorials/tables/caption-summary/" TargetMode="External"/><Relationship Id="rId56" Type="http://schemas.openxmlformats.org/officeDocument/2006/relationships/hyperlink" Target="https://www.w3.org/TR/UNDERSTANDING-WCAG20/text-equiv.html" TargetMode="External"/><Relationship Id="rId64" Type="http://schemas.openxmlformats.org/officeDocument/2006/relationships/hyperlink" Target="https://www.w3.org/WAI/tutorials/forms/multi-page/" TargetMode="External"/><Relationship Id="rId69" Type="http://schemas.openxmlformats.org/officeDocument/2006/relationships/hyperlink" Target="https://www.lighthouseguild.org/" TargetMode="External"/><Relationship Id="rId77" Type="http://schemas.openxmlformats.org/officeDocument/2006/relationships/hyperlink" Target="http://www.automaticsync.com/captionsync/webinar-smart-player-overview/" TargetMode="External"/><Relationship Id="rId8" Type="http://schemas.openxmlformats.org/officeDocument/2006/relationships/hyperlink" Target="https://chrome.google.com/webstore/detail/link-klipper-extract-all/fahollcgofmpnehocdgofnhkkchiekoo" TargetMode="External"/><Relationship Id="rId51" Type="http://schemas.openxmlformats.org/officeDocument/2006/relationships/image" Target="media/image2.png"/><Relationship Id="rId72" Type="http://schemas.openxmlformats.org/officeDocument/2006/relationships/hyperlink" Target="https://developer.paciellogroup.com/resources/contrastanalyser/" TargetMode="External"/><Relationship Id="rId80" Type="http://schemas.openxmlformats.org/officeDocument/2006/relationships/hyperlink" Target="http://www.fullerton.edu/ATI/website/fix/CSU_6_3_8.php"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ederalregister.gov/d/2017-00395/p-646" TargetMode="External"/><Relationship Id="rId17" Type="http://schemas.openxmlformats.org/officeDocument/2006/relationships/hyperlink" Target="https://www.w3.org/WAI/WCAG21/quickref/?versions=2.0" TargetMode="External"/><Relationship Id="rId25" Type="http://schemas.openxmlformats.org/officeDocument/2006/relationships/hyperlink" Target="http://www.w3.org/TR/WCAG20-TECHS/F10" TargetMode="External"/><Relationship Id="rId33" Type="http://schemas.openxmlformats.org/officeDocument/2006/relationships/hyperlink" Target="https://www.w3.org/WAI/WCAG21/Understanding/resize-text.html" TargetMode="External"/><Relationship Id="rId38" Type="http://schemas.openxmlformats.org/officeDocument/2006/relationships/hyperlink" Target="https://www.w3schools.com/html/html_links.asp" TargetMode="External"/><Relationship Id="rId46" Type="http://schemas.openxmlformats.org/officeDocument/2006/relationships/hyperlink" Target="http://www.w3.org/TR/WCAG20-TECHS/H42" TargetMode="External"/><Relationship Id="rId59" Type="http://schemas.openxmlformats.org/officeDocument/2006/relationships/hyperlink" Target="https://www.w3.org/TR/2008/REC-WCAG20-20081211/" TargetMode="External"/><Relationship Id="rId67" Type="http://schemas.openxmlformats.org/officeDocument/2006/relationships/hyperlink" Target="https://www.w3.org/TR/WCAG20-TECHS/G18.html" TargetMode="External"/><Relationship Id="rId20" Type="http://schemas.openxmlformats.org/officeDocument/2006/relationships/hyperlink" Target="https://www.deque.com/blog/give-site-focus-tips-designing-usable-focus-indicators/" TargetMode="External"/><Relationship Id="rId41" Type="http://schemas.openxmlformats.org/officeDocument/2006/relationships/hyperlink" Target="http://www.csun.edu/universaldesigncenter/web-accessibility-criteria-semantic-requirements" TargetMode="External"/><Relationship Id="rId54" Type="http://schemas.openxmlformats.org/officeDocument/2006/relationships/hyperlink" Target="https://www.w3.org/TR/2016/NOTE-WCAG20-TECHS-20161007/G102" TargetMode="External"/><Relationship Id="rId62" Type="http://schemas.openxmlformats.org/officeDocument/2006/relationships/hyperlink" Target="https://www.w3.org/WAI/tutorials/forms/validation/" TargetMode="External"/><Relationship Id="rId70" Type="http://schemas.openxmlformats.org/officeDocument/2006/relationships/hyperlink" Target="http://accessibility.psu.edu/color/contrasthtml/" TargetMode="External"/><Relationship Id="rId75" Type="http://schemas.openxmlformats.org/officeDocument/2006/relationships/hyperlink" Target="https://www.w3.org/TR/WCAG21/"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3.org/TR/UNDERSTANDING-WCAG20/consistent-behavior-consistent-locations.html" TargetMode="External"/><Relationship Id="rId23" Type="http://schemas.openxmlformats.org/officeDocument/2006/relationships/hyperlink" Target="http://aduggin.github.io/accessibility-fails/keyboardtrap.html" TargetMode="External"/><Relationship Id="rId28" Type="http://schemas.openxmlformats.org/officeDocument/2006/relationships/hyperlink" Target="http://www.csun.edu/universaldesigncenter/web-accessibility-criteria-keyboard-accessibility" TargetMode="External"/><Relationship Id="rId36" Type="http://schemas.openxmlformats.org/officeDocument/2006/relationships/hyperlink" Target="https://www.w3.org/WAI/WCAG21/Techniques/aria/ARIA8" TargetMode="External"/><Relationship Id="rId49" Type="http://schemas.openxmlformats.org/officeDocument/2006/relationships/hyperlink" Target="http://www.csun.edu/universaldesigncenter/web-accessibility-criteria-tables" TargetMode="External"/><Relationship Id="rId57" Type="http://schemas.openxmlformats.org/officeDocument/2006/relationships/hyperlink" Target="https://www.w3.org/WAI/tutorials/images/informative/" TargetMode="External"/><Relationship Id="rId10" Type="http://schemas.openxmlformats.org/officeDocument/2006/relationships/hyperlink" Target="https://chrome.google.com/webstore/detail/high-contrast/djcfdncoelnlbldjfhinnjlhdjlikmph" TargetMode="External"/><Relationship Id="rId31" Type="http://schemas.openxmlformats.org/officeDocument/2006/relationships/hyperlink" Target="http://www.w3.org/TR/2008/NOTE-WCAG20-TECHS-20081211/F16.html" TargetMode="External"/><Relationship Id="rId44" Type="http://schemas.openxmlformats.org/officeDocument/2006/relationships/image" Target="media/image1.png"/><Relationship Id="rId52" Type="http://schemas.openxmlformats.org/officeDocument/2006/relationships/hyperlink" Target="http://www.csun.edu/universaldesigncenter/web-accessibility-criteria-tables" TargetMode="External"/><Relationship Id="rId60" Type="http://schemas.openxmlformats.org/officeDocument/2006/relationships/hyperlink" Target="https://www.w3.org/TR/UNDERSTANDING-WCAG20/minimize-error.html" TargetMode="External"/><Relationship Id="rId65" Type="http://schemas.openxmlformats.org/officeDocument/2006/relationships/hyperlink" Target="https://www.w3.org/TR/WCAG21/" TargetMode="External"/><Relationship Id="rId73" Type="http://schemas.openxmlformats.org/officeDocument/2006/relationships/hyperlink" Target="http://jeffsingleton.com/CSTest/simplecontrastexamples/" TargetMode="External"/><Relationship Id="rId78" Type="http://schemas.openxmlformats.org/officeDocument/2006/relationships/hyperlink" Target="https://www.automaticsync.com/captionsync/service-list/audio-description-example/" TargetMode="External"/><Relationship Id="rId81" Type="http://schemas.openxmlformats.org/officeDocument/2006/relationships/hyperlink" Target="https://www.csun.edu/sites/default/files/CSU-ATI-Accessibility-Requirements.docx"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er.paciellogroup.com/resources/contrastanalyser/" TargetMode="External"/><Relationship Id="rId13" Type="http://schemas.openxmlformats.org/officeDocument/2006/relationships/hyperlink" Target="http://teachingcommons.cdl.edu/access/procurement_process/documents/ATIProductAccessibilityStatementRecommendations-v1.05.docx" TargetMode="External"/><Relationship Id="rId18" Type="http://schemas.openxmlformats.org/officeDocument/2006/relationships/hyperlink" Target="http://www.w3.org/WAI/WCAG20/quickref/?currentsidebar=%23col_overview&amp;showtechniques=247" TargetMode="External"/><Relationship Id="rId39" Type="http://schemas.openxmlformats.org/officeDocument/2006/relationships/hyperlink" Target="http://www.w3.org/TR/2010/NOTE-WCAG20-TECHS-20101014/G91.html" TargetMode="External"/><Relationship Id="rId34" Type="http://schemas.openxmlformats.org/officeDocument/2006/relationships/hyperlink" Target="http://www.w3.org/TR/UNDERSTANDING-WCAG20/visual-audio-contrast-scale" TargetMode="External"/><Relationship Id="rId50" Type="http://schemas.openxmlformats.org/officeDocument/2006/relationships/hyperlink" Target="http://www.w3.org/TR/2008/NOTE-WCAG20-TECHS-20081211/H51.html" TargetMode="External"/><Relationship Id="rId55" Type="http://schemas.openxmlformats.org/officeDocument/2006/relationships/hyperlink" Target="http://www.w3.org/WAI/GL/2016/WD-WCAG20-TECHS-20160105/G97" TargetMode="External"/><Relationship Id="rId76" Type="http://schemas.openxmlformats.org/officeDocument/2006/relationships/hyperlink" Target="https://www.w3.org/TR/UNDERSTANDING-WCAG20/media-equiv.html" TargetMode="External"/><Relationship Id="rId7" Type="http://schemas.openxmlformats.org/officeDocument/2006/relationships/endnotes" Target="endnotes.xml"/><Relationship Id="rId71" Type="http://schemas.openxmlformats.org/officeDocument/2006/relationships/hyperlink" Target="https://chrome.google.com/webstore/detail/high-contrast/djcfdncoelnlbldjfhinnjlhdjlikmph" TargetMode="External"/><Relationship Id="rId2" Type="http://schemas.openxmlformats.org/officeDocument/2006/relationships/numbering" Target="numbering.xml"/><Relationship Id="rId29" Type="http://schemas.openxmlformats.org/officeDocument/2006/relationships/hyperlink" Target="http://www.w3.org/TR/WCAG20-TECHS/G59.html" TargetMode="External"/><Relationship Id="rId24" Type="http://schemas.openxmlformats.org/officeDocument/2006/relationships/hyperlink" Target="http://www.csun.edu/universaldesigncenter/web-accessibility-criteria-keyboard-accessibility" TargetMode="External"/><Relationship Id="rId40" Type="http://schemas.openxmlformats.org/officeDocument/2006/relationships/hyperlink" Target="http://www.csun.edu/universaldesigncenter/web-accessibility-criteria-comprehensive-link-text" TargetMode="External"/><Relationship Id="rId45" Type="http://schemas.openxmlformats.org/officeDocument/2006/relationships/hyperlink" Target="http://www.csun.edu/universaldesigncenter/web-accessibility-criteria-semantic-requirements" TargetMode="External"/><Relationship Id="rId66" Type="http://schemas.openxmlformats.org/officeDocument/2006/relationships/hyperlink" Target="https://www.w3.org/TR/WCAG20-TECHS/G145.html" TargetMode="External"/><Relationship Id="rId61" Type="http://schemas.openxmlformats.org/officeDocument/2006/relationships/hyperlink" Target="https://www.w3.org/WAI/tutorials/forms/instructions/" TargetMode="External"/><Relationship Id="rId8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A53B-9068-4528-A024-EFDEDEC0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Chandiramani</dc:creator>
  <cp:keywords/>
  <dc:description/>
  <cp:lastModifiedBy>Avi Chandiramani</cp:lastModifiedBy>
  <cp:revision>3</cp:revision>
  <dcterms:created xsi:type="dcterms:W3CDTF">2019-03-01T23:47:00Z</dcterms:created>
  <dcterms:modified xsi:type="dcterms:W3CDTF">2020-09-30T16:42:00Z</dcterms:modified>
</cp:coreProperties>
</file>