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B69E" w14:textId="23A7C6D7" w:rsidR="003316D4" w:rsidRDefault="00BA75D5" w:rsidP="00BA75D5">
      <w:pPr>
        <w:pStyle w:val="Heading1"/>
        <w:spacing w:before="120"/>
        <w:jc w:val="center"/>
        <w:rPr>
          <w:rFonts w:ascii="Verdana" w:hAnsi="Verdana"/>
        </w:rPr>
      </w:pPr>
      <w:r w:rsidRPr="00BA75D5">
        <w:rPr>
          <w:rFonts w:ascii="Verdana" w:hAnsi="Verdana"/>
        </w:rPr>
        <w:t>Web</w:t>
      </w:r>
      <w:r>
        <w:rPr>
          <w:rFonts w:ascii="Verdana" w:hAnsi="Verdana"/>
        </w:rPr>
        <w:t>site</w:t>
      </w:r>
      <w:r w:rsidRPr="00BA75D5">
        <w:rPr>
          <w:rFonts w:ascii="Verdana" w:hAnsi="Verdana"/>
        </w:rPr>
        <w:t xml:space="preserve"> Manual Evaluation </w:t>
      </w:r>
      <w:r w:rsidR="005777E4">
        <w:rPr>
          <w:rFonts w:ascii="Verdana" w:hAnsi="Verdana"/>
        </w:rPr>
        <w:t>Summary</w:t>
      </w:r>
      <w:r w:rsidRPr="00BA75D5">
        <w:rPr>
          <w:rFonts w:ascii="Verdana" w:hAnsi="Verdana"/>
        </w:rPr>
        <w:t xml:space="preserve"> </w:t>
      </w:r>
    </w:p>
    <w:p w14:paraId="090CC469" w14:textId="77777777" w:rsidR="003316D4" w:rsidRPr="00E24A56" w:rsidRDefault="003316D4" w:rsidP="003316D4">
      <w:pPr>
        <w:pStyle w:val="NoSpacing"/>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7195"/>
        <w:gridCol w:w="3780"/>
        <w:gridCol w:w="3239"/>
      </w:tblGrid>
      <w:tr w:rsidR="007E7DBD" w14:paraId="32E8F681" w14:textId="77777777" w:rsidTr="00D92914">
        <w:trPr>
          <w:trHeight w:val="1300"/>
        </w:trPr>
        <w:tc>
          <w:tcPr>
            <w:tcW w:w="7195" w:type="dxa"/>
            <w:shd w:val="clear" w:color="auto" w:fill="auto"/>
          </w:tcPr>
          <w:p w14:paraId="49D7B11B" w14:textId="52C8A8B2" w:rsidR="007E7DBD" w:rsidRPr="0044655F" w:rsidRDefault="007E7DBD" w:rsidP="00AE6856">
            <w:pPr>
              <w:rPr>
                <w:b/>
              </w:rPr>
            </w:pPr>
            <w:r w:rsidRPr="0044655F">
              <w:rPr>
                <w:b/>
              </w:rPr>
              <w:t>Name of website</w:t>
            </w:r>
            <w:r w:rsidR="00CF7533" w:rsidRPr="0044655F">
              <w:rPr>
                <w:b/>
              </w:rPr>
              <w:t>:</w:t>
            </w:r>
          </w:p>
          <w:p w14:paraId="72B24527" w14:textId="77777777" w:rsidR="009E071D" w:rsidRDefault="009E071D" w:rsidP="00AE6856"/>
          <w:p w14:paraId="3C13DC09" w14:textId="3A55FA53" w:rsidR="007E7DBD" w:rsidRPr="0044655F" w:rsidRDefault="007E7DBD" w:rsidP="00AE6856">
            <w:r w:rsidRPr="0044655F">
              <w:rPr>
                <w:b/>
              </w:rPr>
              <w:t>URL of website:</w:t>
            </w:r>
          </w:p>
          <w:p w14:paraId="60ED0A47" w14:textId="77777777" w:rsidR="009E071D" w:rsidRDefault="009E071D" w:rsidP="00AE6856"/>
          <w:p w14:paraId="00B02ACD" w14:textId="77777777" w:rsidR="007E7DBD" w:rsidRPr="005B4EE7" w:rsidRDefault="007E7DBD" w:rsidP="00AE6856">
            <w:pPr>
              <w:rPr>
                <w:b/>
              </w:rPr>
            </w:pPr>
            <w:r w:rsidRPr="005B4EE7">
              <w:rPr>
                <w:b/>
              </w:rPr>
              <w:t xml:space="preserve">College/Department/Unit: </w:t>
            </w:r>
          </w:p>
        </w:tc>
        <w:tc>
          <w:tcPr>
            <w:tcW w:w="3780" w:type="dxa"/>
            <w:shd w:val="clear" w:color="auto" w:fill="auto"/>
          </w:tcPr>
          <w:p w14:paraId="0166A842" w14:textId="77777777" w:rsidR="007E7DBD" w:rsidRPr="0044655F" w:rsidRDefault="007E7DBD" w:rsidP="00AE6856">
            <w:pPr>
              <w:rPr>
                <w:b/>
              </w:rPr>
            </w:pPr>
            <w:r w:rsidRPr="0044655F">
              <w:rPr>
                <w:b/>
              </w:rPr>
              <w:t xml:space="preserve">Name of evaluator: </w:t>
            </w:r>
          </w:p>
          <w:p w14:paraId="5A519EC7" w14:textId="77777777" w:rsidR="009E071D" w:rsidRDefault="009E071D" w:rsidP="00AE6856"/>
          <w:p w14:paraId="0845237B" w14:textId="03C099AA" w:rsidR="007E7DBD" w:rsidRPr="0044655F" w:rsidRDefault="007E7DBD" w:rsidP="00AE6856">
            <w:pPr>
              <w:rPr>
                <w:b/>
              </w:rPr>
            </w:pPr>
            <w:r w:rsidRPr="0044655F">
              <w:rPr>
                <w:b/>
              </w:rPr>
              <w:t>Browser/Version used:</w:t>
            </w:r>
            <w:r w:rsidR="00D92914" w:rsidRPr="0044655F">
              <w:rPr>
                <w:b/>
              </w:rPr>
              <w:t xml:space="preserve"> </w:t>
            </w:r>
          </w:p>
          <w:p w14:paraId="5F6ECF1E" w14:textId="77777777" w:rsidR="009E071D" w:rsidRDefault="009E071D" w:rsidP="00AE6856"/>
          <w:p w14:paraId="7BD8863A" w14:textId="295AD3A6" w:rsidR="007E7DBD" w:rsidRPr="0044655F" w:rsidRDefault="007E7DBD" w:rsidP="003316D4">
            <w:pPr>
              <w:rPr>
                <w:b/>
              </w:rPr>
            </w:pPr>
            <w:r w:rsidRPr="0044655F">
              <w:rPr>
                <w:b/>
              </w:rPr>
              <w:t>Date of assessment:</w:t>
            </w:r>
            <w:r w:rsidR="00CF7533" w:rsidRPr="0044655F">
              <w:rPr>
                <w:b/>
              </w:rPr>
              <w:t xml:space="preserve"> </w:t>
            </w:r>
          </w:p>
        </w:tc>
        <w:tc>
          <w:tcPr>
            <w:tcW w:w="3239" w:type="dxa"/>
            <w:shd w:val="clear" w:color="auto" w:fill="auto"/>
          </w:tcPr>
          <w:p w14:paraId="3CA25CBA" w14:textId="77777777" w:rsidR="007E7DBD" w:rsidRPr="009E071D" w:rsidRDefault="00165197" w:rsidP="00AE6856">
            <w:pPr>
              <w:rPr>
                <w:b/>
                <w:color w:val="767171" w:themeColor="background2" w:themeShade="80"/>
              </w:rPr>
            </w:pPr>
            <w:r w:rsidRPr="009E071D">
              <w:rPr>
                <w:b/>
                <w:color w:val="767171" w:themeColor="background2" w:themeShade="80"/>
              </w:rPr>
              <w:t>Tool suggestions</w:t>
            </w:r>
          </w:p>
          <w:p w14:paraId="3BCC1693" w14:textId="77777777" w:rsidR="00165197" w:rsidRPr="009E071D" w:rsidRDefault="00F07CCF" w:rsidP="009E071D">
            <w:pPr>
              <w:pStyle w:val="ListParagraph"/>
              <w:numPr>
                <w:ilvl w:val="0"/>
                <w:numId w:val="6"/>
              </w:numPr>
              <w:rPr>
                <w:i/>
                <w:sz w:val="22"/>
              </w:rPr>
            </w:pPr>
            <w:hyperlink r:id="rId8" w:history="1">
              <w:r w:rsidR="00165197" w:rsidRPr="009E071D">
                <w:rPr>
                  <w:rStyle w:val="Hyperlink"/>
                  <w:i/>
                  <w:sz w:val="22"/>
                </w:rPr>
                <w:t xml:space="preserve">Link </w:t>
              </w:r>
              <w:proofErr w:type="spellStart"/>
              <w:r w:rsidR="00165197" w:rsidRPr="009E071D">
                <w:rPr>
                  <w:rStyle w:val="Hyperlink"/>
                  <w:i/>
                  <w:sz w:val="22"/>
                </w:rPr>
                <w:t>Klipper</w:t>
              </w:r>
              <w:proofErr w:type="spellEnd"/>
            </w:hyperlink>
            <w:r w:rsidR="00165197" w:rsidRPr="009E071D">
              <w:rPr>
                <w:i/>
                <w:sz w:val="22"/>
              </w:rPr>
              <w:t xml:space="preserve"> </w:t>
            </w:r>
          </w:p>
          <w:p w14:paraId="1F8AD86D" w14:textId="77777777" w:rsidR="00165197" w:rsidRPr="009E071D" w:rsidRDefault="00F07CCF" w:rsidP="001C38DC">
            <w:pPr>
              <w:pStyle w:val="ListParagraph"/>
              <w:numPr>
                <w:ilvl w:val="0"/>
                <w:numId w:val="6"/>
              </w:numPr>
              <w:rPr>
                <w:rStyle w:val="Hyperlink"/>
                <w:i/>
                <w:color w:val="auto"/>
                <w:sz w:val="22"/>
                <w:u w:val="none"/>
              </w:rPr>
            </w:pPr>
            <w:hyperlink r:id="rId9" w:history="1">
              <w:proofErr w:type="spellStart"/>
              <w:r w:rsidR="00165197" w:rsidRPr="009E071D">
                <w:rPr>
                  <w:rStyle w:val="Hyperlink"/>
                  <w:i/>
                  <w:sz w:val="22"/>
                </w:rPr>
                <w:t>Colour</w:t>
              </w:r>
              <w:proofErr w:type="spellEnd"/>
              <w:r w:rsidR="00165197" w:rsidRPr="009E071D">
                <w:rPr>
                  <w:rStyle w:val="Hyperlink"/>
                  <w:i/>
                  <w:sz w:val="22"/>
                </w:rPr>
                <w:t xml:space="preserve"> Contrast </w:t>
              </w:r>
              <w:proofErr w:type="spellStart"/>
              <w:r w:rsidR="00165197" w:rsidRPr="009E071D">
                <w:rPr>
                  <w:rStyle w:val="Hyperlink"/>
                  <w:i/>
                  <w:sz w:val="22"/>
                </w:rPr>
                <w:t>Analyser</w:t>
              </w:r>
              <w:proofErr w:type="spellEnd"/>
            </w:hyperlink>
            <w:r w:rsidR="00165197" w:rsidRPr="009E071D">
              <w:rPr>
                <w:rStyle w:val="Hyperlink"/>
                <w:i/>
                <w:sz w:val="22"/>
              </w:rPr>
              <w:t xml:space="preserve"> </w:t>
            </w:r>
          </w:p>
          <w:p w14:paraId="2C9D8AF7" w14:textId="77777777" w:rsidR="00165197" w:rsidRDefault="00F07CCF" w:rsidP="00390F78">
            <w:pPr>
              <w:pStyle w:val="ListParagraph"/>
              <w:numPr>
                <w:ilvl w:val="0"/>
                <w:numId w:val="6"/>
              </w:numPr>
            </w:pPr>
            <w:hyperlink r:id="rId10" w:history="1">
              <w:r w:rsidR="00165197" w:rsidRPr="009E071D">
                <w:rPr>
                  <w:rStyle w:val="Hyperlink"/>
                  <w:i/>
                  <w:sz w:val="22"/>
                </w:rPr>
                <w:t>Chrome High Contrast</w:t>
              </w:r>
            </w:hyperlink>
          </w:p>
        </w:tc>
      </w:tr>
    </w:tbl>
    <w:p w14:paraId="2E45855C" w14:textId="09461C3B" w:rsidR="003316D4" w:rsidRPr="00F57956" w:rsidRDefault="00675BF4" w:rsidP="00E23C7E">
      <w:pPr>
        <w:rPr>
          <w:rStyle w:val="Emphasis"/>
          <w:color w:val="808080" w:themeColor="background1" w:themeShade="80"/>
          <w:sz w:val="20"/>
        </w:rPr>
      </w:pPr>
      <w:r w:rsidRPr="00F57956">
        <w:rPr>
          <w:rStyle w:val="Emphasis"/>
          <w:color w:val="3B3838" w:themeColor="background2" w:themeShade="40"/>
          <w:sz w:val="20"/>
        </w:rPr>
        <w:t xml:space="preserve">Note: This document is based on </w:t>
      </w:r>
      <w:bookmarkStart w:id="0" w:name="_GoBack"/>
      <w:bookmarkEnd w:id="0"/>
      <w:r w:rsidRPr="00F57956">
        <w:rPr>
          <w:rStyle w:val="Emphasis"/>
          <w:color w:val="3B3838" w:themeColor="background2" w:themeShade="40"/>
          <w:sz w:val="20"/>
        </w:rPr>
        <w:t xml:space="preserve">the </w:t>
      </w:r>
      <w:hyperlink r:id="rId11" w:history="1">
        <w:r w:rsidRPr="00F57956">
          <w:rPr>
            <w:rStyle w:val="Hyperlink"/>
            <w:i/>
            <w:color w:val="3B3838" w:themeColor="background2" w:themeShade="40"/>
            <w:sz w:val="20"/>
            <w:u w:val="none"/>
          </w:rPr>
          <w:t>CSU 20</w:t>
        </w:r>
        <w:r w:rsidR="00AE3195" w:rsidRPr="00F57956">
          <w:rPr>
            <w:rStyle w:val="Hyperlink"/>
            <w:i/>
            <w:color w:val="3B3838" w:themeColor="background2" w:themeShade="40"/>
            <w:sz w:val="20"/>
            <w:u w:val="none"/>
          </w:rPr>
          <w:t>21</w:t>
        </w:r>
        <w:r w:rsidRPr="00F57956">
          <w:rPr>
            <w:rStyle w:val="Hyperlink"/>
            <w:i/>
            <w:color w:val="3B3838" w:themeColor="background2" w:themeShade="40"/>
            <w:sz w:val="20"/>
            <w:u w:val="none"/>
          </w:rPr>
          <w:t xml:space="preserve"> Web Performance Manual Evaluation Work Sheet</w:t>
        </w:r>
      </w:hyperlink>
      <w:r w:rsidRPr="00F57956">
        <w:rPr>
          <w:rStyle w:val="Emphasis"/>
          <w:color w:val="3B3838" w:themeColor="background2" w:themeShade="40"/>
          <w:sz w:val="20"/>
        </w:rPr>
        <w:t xml:space="preserve"> </w:t>
      </w:r>
    </w:p>
    <w:p w14:paraId="4E3ABC15" w14:textId="77777777" w:rsidR="003316D4" w:rsidRDefault="003316D4" w:rsidP="003316D4">
      <w:pPr>
        <w:pStyle w:val="NoSpacing"/>
        <w:rPr>
          <w:color w:val="767171" w:themeColor="background2" w:themeShade="80"/>
          <w:sz w:val="20"/>
        </w:rPr>
      </w:pPr>
    </w:p>
    <w:p w14:paraId="3E4E6192" w14:textId="165401CF" w:rsidR="00EB339F" w:rsidRDefault="00AC74C1" w:rsidP="00EB339F">
      <w:pPr>
        <w:pStyle w:val="Heading2"/>
      </w:pPr>
      <w:r>
        <w:t xml:space="preserve">Summary of </w:t>
      </w:r>
      <w:r w:rsidR="00D05F5B">
        <w:t>Accessibility barriers</w:t>
      </w:r>
      <w:r>
        <w:t xml:space="preserve"> </w:t>
      </w:r>
    </w:p>
    <w:p w14:paraId="6002061D" w14:textId="0A1572F5" w:rsidR="00EB339F" w:rsidRDefault="00EB339F" w:rsidP="00EB339F">
      <w:r>
        <w:t xml:space="preserve">Please list a summary of </w:t>
      </w:r>
      <w:r w:rsidR="00D05F5B">
        <w:t>accessibility barriers here</w:t>
      </w:r>
    </w:p>
    <w:p w14:paraId="73E7C7F7" w14:textId="77777777" w:rsidR="00233164" w:rsidRDefault="00233164" w:rsidP="00233164">
      <w:pPr>
        <w:pStyle w:val="ListParagraph"/>
        <w:numPr>
          <w:ilvl w:val="0"/>
          <w:numId w:val="15"/>
        </w:numPr>
      </w:pPr>
    </w:p>
    <w:p w14:paraId="1E2F6F03" w14:textId="77777777" w:rsidR="00901758" w:rsidRDefault="00901758">
      <w:pPr>
        <w:rPr>
          <w:rFonts w:asciiTheme="majorHAnsi" w:eastAsiaTheme="majorEastAsia" w:hAnsiTheme="majorHAnsi" w:cstheme="majorBidi"/>
          <w:color w:val="2E74B5" w:themeColor="accent1" w:themeShade="BF"/>
          <w:sz w:val="32"/>
          <w:szCs w:val="32"/>
        </w:rPr>
      </w:pPr>
      <w:r>
        <w:br w:type="page"/>
      </w:r>
    </w:p>
    <w:p w14:paraId="3CAB0C80" w14:textId="5E0D7634" w:rsidR="00ED0F2C" w:rsidRDefault="00901758" w:rsidP="00901758">
      <w:pPr>
        <w:pStyle w:val="Heading2"/>
      </w:pPr>
      <w:r>
        <w:lastRenderedPageBreak/>
        <w:t>Data from Accessibility Manual Evaluation</w:t>
      </w:r>
      <w:r w:rsidR="00B26526">
        <w:t xml:space="preserve"> </w:t>
      </w:r>
    </w:p>
    <w:p w14:paraId="457C8773" w14:textId="459BFA98" w:rsidR="009E7172" w:rsidRPr="00AC46E1" w:rsidRDefault="009E7172" w:rsidP="009E7172">
      <w:r>
        <w:t xml:space="preserve">For instructions on how to perform each test, please </w:t>
      </w:r>
      <w:r w:rsidR="00511F40">
        <w:t>review</w:t>
      </w:r>
      <w:r>
        <w:t xml:space="preserve"> </w:t>
      </w:r>
      <w:hyperlink r:id="rId12" w:history="1">
        <w:r w:rsidRPr="00AC46E1">
          <w:rPr>
            <w:rStyle w:val="Hyperlink"/>
          </w:rPr>
          <w:t>Web Manual Evaluation Summary Instructions</w:t>
        </w:r>
      </w:hyperlink>
    </w:p>
    <w:tbl>
      <w:tblPr>
        <w:tblStyle w:val="GridTable2-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442"/>
        <w:gridCol w:w="6853"/>
        <w:gridCol w:w="2095"/>
      </w:tblGrid>
      <w:tr w:rsidR="00AA2FB4" w:rsidRPr="00AA2FB4" w14:paraId="56614D22" w14:textId="77777777" w:rsidTr="00E050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1" w:type="pct"/>
            <w:tcBorders>
              <w:top w:val="none" w:sz="0" w:space="0" w:color="auto"/>
              <w:bottom w:val="none" w:sz="0" w:space="0" w:color="auto"/>
              <w:right w:val="none" w:sz="0" w:space="0" w:color="auto"/>
            </w:tcBorders>
          </w:tcPr>
          <w:p w14:paraId="3A49F27F" w14:textId="77777777" w:rsidR="00AA2FB4" w:rsidRPr="009E7172" w:rsidRDefault="00AA2FB4" w:rsidP="00AA2FB4">
            <w:pPr>
              <w:spacing w:after="160" w:line="259" w:lineRule="auto"/>
              <w:rPr>
                <w:sz w:val="28"/>
              </w:rPr>
            </w:pPr>
            <w:r w:rsidRPr="009E7172">
              <w:rPr>
                <w:sz w:val="28"/>
              </w:rPr>
              <w:t>Type of test</w:t>
            </w:r>
          </w:p>
        </w:tc>
        <w:tc>
          <w:tcPr>
            <w:tcW w:w="2381" w:type="pct"/>
            <w:tcBorders>
              <w:top w:val="none" w:sz="0" w:space="0" w:color="auto"/>
              <w:left w:val="none" w:sz="0" w:space="0" w:color="auto"/>
              <w:bottom w:val="none" w:sz="0" w:space="0" w:color="auto"/>
              <w:right w:val="none" w:sz="0" w:space="0" w:color="auto"/>
            </w:tcBorders>
          </w:tcPr>
          <w:p w14:paraId="41E8CF6C" w14:textId="77777777" w:rsidR="00AA2FB4" w:rsidRPr="009E7172" w:rsidRDefault="00AA2FB4" w:rsidP="00AA2FB4">
            <w:pPr>
              <w:spacing w:after="160" w:line="259" w:lineRule="auto"/>
              <w:cnfStyle w:val="100000000000" w:firstRow="1" w:lastRow="0" w:firstColumn="0" w:lastColumn="0" w:oddVBand="0" w:evenVBand="0" w:oddHBand="0" w:evenHBand="0" w:firstRowFirstColumn="0" w:firstRowLastColumn="0" w:lastRowFirstColumn="0" w:lastRowLastColumn="0"/>
              <w:rPr>
                <w:i/>
                <w:sz w:val="28"/>
              </w:rPr>
            </w:pPr>
            <w:r w:rsidRPr="009E7172">
              <w:rPr>
                <w:i/>
                <w:sz w:val="28"/>
              </w:rPr>
              <w:t>Comments (what did you observe?)</w:t>
            </w:r>
          </w:p>
        </w:tc>
        <w:tc>
          <w:tcPr>
            <w:tcW w:w="728" w:type="pct"/>
            <w:tcBorders>
              <w:top w:val="none" w:sz="0" w:space="0" w:color="auto"/>
              <w:left w:val="none" w:sz="0" w:space="0" w:color="auto"/>
              <w:bottom w:val="none" w:sz="0" w:space="0" w:color="auto"/>
            </w:tcBorders>
          </w:tcPr>
          <w:p w14:paraId="1B6A418C" w14:textId="77777777" w:rsidR="00AA2FB4" w:rsidRPr="009E7172" w:rsidRDefault="00AA2FB4" w:rsidP="00AA2FB4">
            <w:pPr>
              <w:spacing w:after="160" w:line="259" w:lineRule="auto"/>
              <w:cnfStyle w:val="100000000000" w:firstRow="1" w:lastRow="0" w:firstColumn="0" w:lastColumn="0" w:oddVBand="0" w:evenVBand="0" w:oddHBand="0" w:evenHBand="0" w:firstRowFirstColumn="0" w:firstRowLastColumn="0" w:lastRowFirstColumn="0" w:lastRowLastColumn="0"/>
              <w:rPr>
                <w:sz w:val="28"/>
              </w:rPr>
            </w:pPr>
            <w:r w:rsidRPr="009E7172">
              <w:rPr>
                <w:sz w:val="28"/>
              </w:rPr>
              <w:t>Fail/Pass/NA</w:t>
            </w:r>
          </w:p>
        </w:tc>
      </w:tr>
      <w:tr w:rsidR="00AA2FB4" w:rsidRPr="00AA2FB4" w14:paraId="0B128B45" w14:textId="77777777" w:rsidTr="00E050EF">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91" w:type="pct"/>
          </w:tcPr>
          <w:p w14:paraId="6DD8F0CF" w14:textId="77777777" w:rsidR="00AA2FB4" w:rsidRPr="00AA2FB4" w:rsidRDefault="00AA2FB4" w:rsidP="00AA2FB4">
            <w:pPr>
              <w:spacing w:after="160" w:line="259" w:lineRule="auto"/>
            </w:pPr>
            <w:r w:rsidRPr="00AA2FB4">
              <w:t>Accessibility Statement</w:t>
            </w:r>
          </w:p>
          <w:p w14:paraId="369B1EC6" w14:textId="77777777" w:rsidR="00AA2FB4" w:rsidRPr="00AA2FB4" w:rsidRDefault="00AA2FB4" w:rsidP="00AA2FB4">
            <w:pPr>
              <w:spacing w:after="160" w:line="259" w:lineRule="auto"/>
            </w:pPr>
            <w:r w:rsidRPr="00AA2FB4">
              <w:t xml:space="preserve">Is there a link to an Accessibility Statement on this page? If so, provide the link in the comments section. </w:t>
            </w:r>
          </w:p>
        </w:tc>
        <w:tc>
          <w:tcPr>
            <w:tcW w:w="2381" w:type="pct"/>
          </w:tcPr>
          <w:p w14:paraId="77F86938" w14:textId="638572FF"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0FE97AA3" w14:textId="7A9C9177"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7AF9AB6D" w14:textId="77777777" w:rsidTr="00E050EF">
        <w:trPr>
          <w:trHeight w:val="2690"/>
        </w:trPr>
        <w:tc>
          <w:tcPr>
            <w:cnfStyle w:val="001000000000" w:firstRow="0" w:lastRow="0" w:firstColumn="1" w:lastColumn="0" w:oddVBand="0" w:evenVBand="0" w:oddHBand="0" w:evenHBand="0" w:firstRowFirstColumn="0" w:firstRowLastColumn="0" w:lastRowFirstColumn="0" w:lastRowLastColumn="0"/>
            <w:tcW w:w="1891" w:type="pct"/>
          </w:tcPr>
          <w:p w14:paraId="6175978D" w14:textId="77777777" w:rsidR="00AA2FB4" w:rsidRPr="00AA2FB4" w:rsidRDefault="00AA2FB4" w:rsidP="00AA2FB4">
            <w:pPr>
              <w:spacing w:after="160" w:line="259" w:lineRule="auto"/>
            </w:pPr>
            <w:r w:rsidRPr="00AA2FB4">
              <w:t>Navigation Theme</w:t>
            </w:r>
          </w:p>
          <w:p w14:paraId="7743F2FB" w14:textId="77777777" w:rsidR="00AA2FB4" w:rsidRPr="00AA2FB4" w:rsidRDefault="00AA2FB4" w:rsidP="00AA2FB4">
            <w:pPr>
              <w:numPr>
                <w:ilvl w:val="0"/>
                <w:numId w:val="8"/>
              </w:numPr>
              <w:spacing w:after="160" w:line="259" w:lineRule="auto"/>
            </w:pPr>
            <w:r w:rsidRPr="00AA2FB4">
              <w:t xml:space="preserve">From the user’s perspective, is the navigation theme consistent for this page in relationship to campus web environment or the department or functional area the page is found within?  </w:t>
            </w:r>
          </w:p>
          <w:p w14:paraId="5B3D193B" w14:textId="695937E0" w:rsidR="00AA2FB4" w:rsidRPr="00AA2FB4" w:rsidRDefault="00AA2FB4" w:rsidP="00E51438">
            <w:pPr>
              <w:numPr>
                <w:ilvl w:val="0"/>
                <w:numId w:val="8"/>
              </w:numPr>
              <w:spacing w:after="160" w:line="259" w:lineRule="auto"/>
            </w:pPr>
            <w:r w:rsidRPr="00AA2FB4">
              <w:t xml:space="preserve">Does the navigation theme appear to behave in an expected and understandable way? </w:t>
            </w:r>
          </w:p>
        </w:tc>
        <w:tc>
          <w:tcPr>
            <w:tcW w:w="2381" w:type="pct"/>
          </w:tcPr>
          <w:p w14:paraId="125B3E32" w14:textId="77777777"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516DC3B4" w14:textId="119988B7"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2D9779BB" w14:textId="77777777" w:rsidTr="00E51438">
        <w:trPr>
          <w:cnfStyle w:val="000000100000" w:firstRow="0" w:lastRow="0" w:firstColumn="0" w:lastColumn="0" w:oddVBand="0" w:evenVBand="0" w:oddHBand="1" w:evenHBand="0" w:firstRowFirstColumn="0" w:firstRowLastColumn="0" w:lastRowFirstColumn="0" w:lastRowLastColumn="0"/>
          <w:trHeight w:val="2024"/>
        </w:trPr>
        <w:tc>
          <w:tcPr>
            <w:cnfStyle w:val="001000000000" w:firstRow="0" w:lastRow="0" w:firstColumn="1" w:lastColumn="0" w:oddVBand="0" w:evenVBand="0" w:oddHBand="0" w:evenHBand="0" w:firstRowFirstColumn="0" w:firstRowLastColumn="0" w:lastRowFirstColumn="0" w:lastRowLastColumn="0"/>
            <w:tcW w:w="1891" w:type="pct"/>
          </w:tcPr>
          <w:p w14:paraId="57326909" w14:textId="77777777" w:rsidR="00AA2FB4" w:rsidRPr="00AA2FB4" w:rsidRDefault="00AA2FB4" w:rsidP="00AA2FB4">
            <w:pPr>
              <w:spacing w:after="160" w:line="259" w:lineRule="auto"/>
            </w:pPr>
            <w:bookmarkStart w:id="1" w:name="_Hlk81488196"/>
            <w:r w:rsidRPr="00AA2FB4">
              <w:t>Keyboard Operable</w:t>
            </w:r>
          </w:p>
          <w:p w14:paraId="43F46299" w14:textId="77777777" w:rsidR="00AA2FB4" w:rsidRPr="00AA2FB4" w:rsidRDefault="00AA2FB4" w:rsidP="00AA2FB4">
            <w:pPr>
              <w:numPr>
                <w:ilvl w:val="0"/>
                <w:numId w:val="7"/>
              </w:numPr>
              <w:spacing w:after="160" w:line="259" w:lineRule="auto"/>
            </w:pPr>
            <w:r w:rsidRPr="00AA2FB4">
              <w:t>Tab through. Look for visual focus and consistent behavior for menus, etc.  Look for consistent marking of links, e.g.  bold, underlined.</w:t>
            </w:r>
          </w:p>
          <w:p w14:paraId="2D204F8D" w14:textId="2F4F6731" w:rsidR="00AA2FB4" w:rsidRPr="00E51438" w:rsidRDefault="00AA2FB4" w:rsidP="00AA2FB4">
            <w:pPr>
              <w:numPr>
                <w:ilvl w:val="0"/>
                <w:numId w:val="7"/>
              </w:numPr>
              <w:spacing w:after="160" w:line="259" w:lineRule="auto"/>
            </w:pPr>
            <w:r w:rsidRPr="00AA2FB4">
              <w:t>Check any video players on the site</w:t>
            </w:r>
          </w:p>
        </w:tc>
        <w:tc>
          <w:tcPr>
            <w:tcW w:w="2381" w:type="pct"/>
          </w:tcPr>
          <w:p w14:paraId="3BB94938" w14:textId="77777777"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6ABE9CEF" w14:textId="77777777"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bookmarkEnd w:id="1"/>
      <w:tr w:rsidR="00AA2FB4" w:rsidRPr="00AA2FB4" w14:paraId="1645E749" w14:textId="77777777" w:rsidTr="00E050EF">
        <w:tc>
          <w:tcPr>
            <w:cnfStyle w:val="001000000000" w:firstRow="0" w:lastRow="0" w:firstColumn="1" w:lastColumn="0" w:oddVBand="0" w:evenVBand="0" w:oddHBand="0" w:evenHBand="0" w:firstRowFirstColumn="0" w:firstRowLastColumn="0" w:lastRowFirstColumn="0" w:lastRowLastColumn="0"/>
            <w:tcW w:w="1891" w:type="pct"/>
          </w:tcPr>
          <w:p w14:paraId="2725CCE8" w14:textId="77777777" w:rsidR="00AA2FB4" w:rsidRPr="00AA2FB4" w:rsidRDefault="00AA2FB4" w:rsidP="00AA2FB4">
            <w:pPr>
              <w:spacing w:after="160" w:line="259" w:lineRule="auto"/>
            </w:pPr>
            <w:r w:rsidRPr="00AA2FB4">
              <w:t>Keyboard Traps</w:t>
            </w:r>
          </w:p>
          <w:p w14:paraId="63775BD0" w14:textId="19B0D690" w:rsidR="00AA2FB4" w:rsidRPr="00AA2FB4" w:rsidRDefault="00AA2FB4" w:rsidP="00E51438">
            <w:pPr>
              <w:spacing w:after="160" w:line="259" w:lineRule="auto"/>
            </w:pPr>
            <w:r w:rsidRPr="00AA2FB4">
              <w:t>When tabbing through the page, do you get stuck, i.e. in video player or somewhere in a form?</w:t>
            </w:r>
          </w:p>
        </w:tc>
        <w:tc>
          <w:tcPr>
            <w:tcW w:w="2381" w:type="pct"/>
          </w:tcPr>
          <w:p w14:paraId="750A2E2D" w14:textId="26883A69"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229A589B" w14:textId="330D7682"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4E68ABD5" w14:textId="77777777" w:rsidTr="00E05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pct"/>
          </w:tcPr>
          <w:p w14:paraId="12C69F1C" w14:textId="77777777" w:rsidR="00AA2FB4" w:rsidRPr="00AA2FB4" w:rsidRDefault="00AA2FB4" w:rsidP="00AA2FB4">
            <w:pPr>
              <w:spacing w:after="160" w:line="259" w:lineRule="auto"/>
            </w:pPr>
            <w:r w:rsidRPr="00AA2FB4">
              <w:t xml:space="preserve">Tab Order </w:t>
            </w:r>
          </w:p>
          <w:p w14:paraId="73B10494" w14:textId="302418BF" w:rsidR="00AA2FB4" w:rsidRPr="00AA2FB4" w:rsidRDefault="00AA2FB4" w:rsidP="00AA2FB4">
            <w:pPr>
              <w:spacing w:after="160" w:line="259" w:lineRule="auto"/>
            </w:pPr>
            <w:r w:rsidRPr="00AA2FB4">
              <w:t>Tabbing through the page, does it follow a logical order?</w:t>
            </w:r>
          </w:p>
        </w:tc>
        <w:tc>
          <w:tcPr>
            <w:tcW w:w="2381" w:type="pct"/>
          </w:tcPr>
          <w:p w14:paraId="69099A2C" w14:textId="4A1BBB82"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306C864B" w14:textId="5335982C"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216C7EE7" w14:textId="77777777" w:rsidTr="00E050EF">
        <w:tc>
          <w:tcPr>
            <w:cnfStyle w:val="001000000000" w:firstRow="0" w:lastRow="0" w:firstColumn="1" w:lastColumn="0" w:oddVBand="0" w:evenVBand="0" w:oddHBand="0" w:evenHBand="0" w:firstRowFirstColumn="0" w:firstRowLastColumn="0" w:lastRowFirstColumn="0" w:lastRowLastColumn="0"/>
            <w:tcW w:w="1891" w:type="pct"/>
          </w:tcPr>
          <w:p w14:paraId="2094FA40" w14:textId="77777777" w:rsidR="00AA2FB4" w:rsidRPr="00AA2FB4" w:rsidRDefault="00AA2FB4" w:rsidP="00AA2FB4">
            <w:pPr>
              <w:spacing w:after="160" w:line="259" w:lineRule="auto"/>
            </w:pPr>
            <w:r w:rsidRPr="00AA2FB4">
              <w:t>Scrolling Content</w:t>
            </w:r>
          </w:p>
          <w:p w14:paraId="0E5123FF" w14:textId="77777777" w:rsidR="00AA2FB4" w:rsidRPr="00AA2FB4" w:rsidRDefault="00AA2FB4" w:rsidP="00AA2FB4">
            <w:pPr>
              <w:spacing w:after="160" w:line="259" w:lineRule="auto"/>
            </w:pPr>
            <w:r w:rsidRPr="00AA2FB4">
              <w:t>Pause, stop, navigate</w:t>
            </w:r>
          </w:p>
        </w:tc>
        <w:tc>
          <w:tcPr>
            <w:tcW w:w="2381" w:type="pct"/>
          </w:tcPr>
          <w:p w14:paraId="59DEB0B2" w14:textId="6E4448BC"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4F2D8C4E" w14:textId="24F536CE"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1D27D7CB" w14:textId="77777777" w:rsidTr="00E050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1891" w:type="pct"/>
          </w:tcPr>
          <w:p w14:paraId="5A4D3357" w14:textId="77777777" w:rsidR="00AA2FB4" w:rsidRPr="00AA2FB4" w:rsidRDefault="00AA2FB4" w:rsidP="00AA2FB4">
            <w:pPr>
              <w:spacing w:after="160" w:line="259" w:lineRule="auto"/>
            </w:pPr>
            <w:r w:rsidRPr="00AA2FB4">
              <w:lastRenderedPageBreak/>
              <w:t>Resize screen</w:t>
            </w:r>
          </w:p>
          <w:p w14:paraId="5EB77F20" w14:textId="77777777" w:rsidR="00AA2FB4" w:rsidRPr="00AA2FB4" w:rsidRDefault="00AA2FB4" w:rsidP="00AA2FB4">
            <w:pPr>
              <w:spacing w:after="160" w:line="259" w:lineRule="auto"/>
            </w:pPr>
            <w:r w:rsidRPr="00AA2FB4">
              <w:t>Zoom to 200%</w:t>
            </w:r>
          </w:p>
        </w:tc>
        <w:tc>
          <w:tcPr>
            <w:tcW w:w="2381" w:type="pct"/>
          </w:tcPr>
          <w:p w14:paraId="4094C564" w14:textId="4A64640B"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26657435" w14:textId="4CA75493"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38D702C5" w14:textId="77777777" w:rsidTr="00E050EF">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1C8E459D" w14:textId="77777777" w:rsidR="00AA2FB4" w:rsidRPr="00AA2FB4" w:rsidRDefault="00AA2FB4" w:rsidP="00AA2FB4">
            <w:pPr>
              <w:spacing w:after="160" w:line="259" w:lineRule="auto"/>
            </w:pPr>
            <w:r w:rsidRPr="00AA2FB4">
              <w:t>Link text</w:t>
            </w:r>
          </w:p>
          <w:p w14:paraId="19115AB9" w14:textId="77777777" w:rsidR="00AA2FB4" w:rsidRPr="00AA2FB4" w:rsidRDefault="00AA2FB4" w:rsidP="00AA2FB4">
            <w:pPr>
              <w:numPr>
                <w:ilvl w:val="0"/>
                <w:numId w:val="9"/>
              </w:numPr>
              <w:spacing w:after="160" w:line="259" w:lineRule="auto"/>
            </w:pPr>
            <w:r w:rsidRPr="00AA2FB4">
              <w:t>Do links tell you where they will lead you? The reader should be able to discern the purpose of each link from the link text alone. Typically, link text will match somewhat to the Web Page Title it goes to and the H1 of that page</w:t>
            </w:r>
          </w:p>
          <w:p w14:paraId="49D23802" w14:textId="77777777" w:rsidR="00AA2FB4" w:rsidRPr="00AA2FB4" w:rsidRDefault="00AA2FB4" w:rsidP="00AA2FB4">
            <w:pPr>
              <w:numPr>
                <w:ilvl w:val="0"/>
                <w:numId w:val="9"/>
              </w:numPr>
              <w:spacing w:after="160" w:line="259" w:lineRule="auto"/>
            </w:pPr>
            <w:r w:rsidRPr="00AA2FB4">
              <w:t xml:space="preserve">Extract all the links and link text from the page.  </w:t>
            </w:r>
          </w:p>
          <w:p w14:paraId="483F718E" w14:textId="36618A38" w:rsidR="00AA2FB4" w:rsidRPr="00E51438" w:rsidRDefault="00AA2FB4" w:rsidP="00AA2FB4">
            <w:pPr>
              <w:numPr>
                <w:ilvl w:val="1"/>
                <w:numId w:val="9"/>
              </w:numPr>
              <w:spacing w:after="160" w:line="259" w:lineRule="auto"/>
            </w:pPr>
            <w:r w:rsidRPr="00AA2FB4">
              <w:t>Are the extracted links understandable?</w:t>
            </w:r>
          </w:p>
        </w:tc>
        <w:tc>
          <w:tcPr>
            <w:tcW w:w="2381" w:type="pct"/>
          </w:tcPr>
          <w:p w14:paraId="64613764" w14:textId="77777777"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0096EB8C" w14:textId="085ECF45"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68FB8AD6" w14:textId="77777777" w:rsidTr="00E050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2B922027" w14:textId="77777777" w:rsidR="00AA2FB4" w:rsidRPr="00AA2FB4" w:rsidRDefault="00AA2FB4" w:rsidP="00AA2FB4">
            <w:pPr>
              <w:spacing w:after="160" w:line="259" w:lineRule="auto"/>
            </w:pPr>
            <w:r w:rsidRPr="00AA2FB4">
              <w:t>Page Title</w:t>
            </w:r>
          </w:p>
          <w:p w14:paraId="1FE83C48" w14:textId="77777777" w:rsidR="00AA2FB4" w:rsidRPr="00AA2FB4" w:rsidRDefault="00AA2FB4" w:rsidP="00AA2FB4">
            <w:pPr>
              <w:spacing w:after="160" w:line="259" w:lineRule="auto"/>
            </w:pPr>
            <w:r w:rsidRPr="00AA2FB4">
              <w:t>When you open the web page, does a meaningful title appear in the tab?</w:t>
            </w:r>
          </w:p>
        </w:tc>
        <w:tc>
          <w:tcPr>
            <w:tcW w:w="2381" w:type="pct"/>
          </w:tcPr>
          <w:p w14:paraId="2B5D4DE8" w14:textId="5E90A291"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35827627" w14:textId="3842324E"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2BCDB650" w14:textId="77777777" w:rsidTr="00E050EF">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3F2D8DFD" w14:textId="57004B5A" w:rsidR="00AA2FB4" w:rsidRPr="00AA2FB4" w:rsidRDefault="00AA2FB4" w:rsidP="00AA2FB4">
            <w:pPr>
              <w:spacing w:after="160" w:line="259" w:lineRule="auto"/>
            </w:pPr>
            <w:r w:rsidRPr="00AA2FB4">
              <w:t>Document Language for a page being declared helps screen readers to read the content in the appropriate language. It also helps with automatic translation of content.</w:t>
            </w:r>
          </w:p>
        </w:tc>
        <w:tc>
          <w:tcPr>
            <w:tcW w:w="2381" w:type="pct"/>
          </w:tcPr>
          <w:p w14:paraId="51ACFDA6" w14:textId="7E6708E6"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748BA1DE" w14:textId="6DB97269"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4C98C1A7" w14:textId="77777777" w:rsidTr="00E050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0DD7EDDD" w14:textId="5E5F831E" w:rsidR="00AA2FB4" w:rsidRPr="00AA2FB4" w:rsidRDefault="00AA2FB4" w:rsidP="00AA2FB4">
            <w:pPr>
              <w:spacing w:after="160" w:line="259" w:lineRule="auto"/>
            </w:pPr>
            <w:r w:rsidRPr="00AA2FB4">
              <w:t xml:space="preserve"> Head</w:t>
            </w:r>
            <w:r w:rsidR="00E51438">
              <w:t>ings</w:t>
            </w:r>
          </w:p>
          <w:p w14:paraId="3799D767" w14:textId="2039A444" w:rsidR="00E51438" w:rsidRDefault="00AA2FB4" w:rsidP="00AA2FB4">
            <w:pPr>
              <w:spacing w:after="160" w:line="259" w:lineRule="auto"/>
              <w:rPr>
                <w:b w:val="0"/>
                <w:bCs w:val="0"/>
              </w:rPr>
            </w:pPr>
            <w:r w:rsidRPr="00AA2FB4">
              <w:t>Are head</w:t>
            </w:r>
            <w:r w:rsidR="00E51438">
              <w:t>ings</w:t>
            </w:r>
            <w:r w:rsidRPr="00AA2FB4">
              <w:t xml:space="preserve"> in order?</w:t>
            </w:r>
            <w:r w:rsidR="00E51438">
              <w:t xml:space="preserve"> </w:t>
            </w:r>
          </w:p>
          <w:p w14:paraId="4D503749" w14:textId="77777777" w:rsidR="00E51438" w:rsidRDefault="00E51438" w:rsidP="00AA2FB4">
            <w:pPr>
              <w:spacing w:after="160" w:line="259" w:lineRule="auto"/>
              <w:rPr>
                <w:b w:val="0"/>
                <w:bCs w:val="0"/>
              </w:rPr>
            </w:pPr>
            <w:r>
              <w:t xml:space="preserve">Are there any heading levels skipped? </w:t>
            </w:r>
          </w:p>
          <w:p w14:paraId="61B07F85" w14:textId="23E96EE6" w:rsidR="00AA2FB4" w:rsidRPr="00AA2FB4" w:rsidRDefault="00E51438" w:rsidP="00AA2FB4">
            <w:pPr>
              <w:spacing w:after="160" w:line="259" w:lineRule="auto"/>
            </w:pPr>
            <w:r>
              <w:t>Are there any empty headings?</w:t>
            </w:r>
          </w:p>
        </w:tc>
        <w:tc>
          <w:tcPr>
            <w:tcW w:w="2381" w:type="pct"/>
          </w:tcPr>
          <w:p w14:paraId="4B19090D" w14:textId="4B758E8A"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1A7D1B9B" w14:textId="51CD48FA"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693498E5" w14:textId="77777777" w:rsidTr="00E050EF">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1B4A144A" w14:textId="77777777" w:rsidR="00AA2FB4" w:rsidRPr="00AA2FB4" w:rsidRDefault="00AA2FB4" w:rsidP="00AA2FB4">
            <w:pPr>
              <w:spacing w:after="160" w:line="259" w:lineRule="auto"/>
            </w:pPr>
            <w:r w:rsidRPr="00AA2FB4">
              <w:t xml:space="preserve"> Data Tables</w:t>
            </w:r>
          </w:p>
          <w:p w14:paraId="03F90E96" w14:textId="77777777" w:rsidR="00AA2FB4" w:rsidRPr="00AA2FB4" w:rsidRDefault="00AA2FB4" w:rsidP="00AA2FB4">
            <w:pPr>
              <w:numPr>
                <w:ilvl w:val="0"/>
                <w:numId w:val="10"/>
              </w:numPr>
              <w:spacing w:after="160" w:line="259" w:lineRule="auto"/>
            </w:pPr>
            <w:r w:rsidRPr="00AA2FB4">
              <w:t>Are data tables properly marked up?</w:t>
            </w:r>
          </w:p>
          <w:p w14:paraId="2171FCC8" w14:textId="1135FB81" w:rsidR="00AA2FB4" w:rsidRPr="00AA2FB4" w:rsidRDefault="00AA2FB4" w:rsidP="00E51438">
            <w:pPr>
              <w:numPr>
                <w:ilvl w:val="0"/>
                <w:numId w:val="10"/>
              </w:numPr>
              <w:spacing w:after="160" w:line="259" w:lineRule="auto"/>
            </w:pPr>
            <w:r w:rsidRPr="00AA2FB4">
              <w:t>Are captions provided for tables?</w:t>
            </w:r>
          </w:p>
        </w:tc>
        <w:tc>
          <w:tcPr>
            <w:tcW w:w="2381" w:type="pct"/>
          </w:tcPr>
          <w:p w14:paraId="2CFB5402" w14:textId="6A8CD6A3"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40D291EA" w14:textId="77EA174D"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38388E79" w14:textId="77777777" w:rsidTr="00E050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21DA6FB2" w14:textId="77777777" w:rsidR="00AA2FB4" w:rsidRPr="00AA2FB4" w:rsidRDefault="00AA2FB4" w:rsidP="00AA2FB4">
            <w:pPr>
              <w:spacing w:after="160" w:line="259" w:lineRule="auto"/>
            </w:pPr>
            <w:r w:rsidRPr="00AA2FB4">
              <w:lastRenderedPageBreak/>
              <w:t>Layout Tables</w:t>
            </w:r>
          </w:p>
          <w:p w14:paraId="7CDD1DAC" w14:textId="5EFE4307" w:rsidR="00AA2FB4" w:rsidRPr="00AA2FB4" w:rsidRDefault="00AA2FB4" w:rsidP="00AA2FB4">
            <w:pPr>
              <w:spacing w:after="160" w:line="259" w:lineRule="auto"/>
            </w:pPr>
            <w:r w:rsidRPr="00AA2FB4">
              <w:t xml:space="preserve">It is not advisable to use tables for layout. </w:t>
            </w:r>
          </w:p>
        </w:tc>
        <w:tc>
          <w:tcPr>
            <w:tcW w:w="2381" w:type="pct"/>
          </w:tcPr>
          <w:p w14:paraId="49C85D06" w14:textId="4FE0574A"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26A58DAB" w14:textId="38131A2F"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1EB73733" w14:textId="77777777" w:rsidTr="00E050EF">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6CBE7805" w14:textId="77777777" w:rsidR="00AA2FB4" w:rsidRPr="00AA2FB4" w:rsidRDefault="00AA2FB4" w:rsidP="00AA2FB4">
            <w:pPr>
              <w:spacing w:after="160" w:line="259" w:lineRule="auto"/>
            </w:pPr>
            <w:r w:rsidRPr="00AA2FB4">
              <w:t xml:space="preserve">Abbreviations (Optional) </w:t>
            </w:r>
          </w:p>
          <w:p w14:paraId="620F3D44" w14:textId="77777777" w:rsidR="00AA2FB4" w:rsidRPr="00AA2FB4" w:rsidRDefault="00AA2FB4" w:rsidP="00AA2FB4">
            <w:pPr>
              <w:numPr>
                <w:ilvl w:val="0"/>
                <w:numId w:val="11"/>
              </w:numPr>
              <w:spacing w:after="160" w:line="259" w:lineRule="auto"/>
            </w:pPr>
            <w:r w:rsidRPr="00AA2FB4">
              <w:t>Are abbreviations used on the page?  Are they defined, or it is assumed the reader knows them?</w:t>
            </w:r>
          </w:p>
          <w:p w14:paraId="7DAE57CE" w14:textId="77777777" w:rsidR="00AA2FB4" w:rsidRPr="00AA2FB4" w:rsidRDefault="00AA2FB4" w:rsidP="00AA2FB4">
            <w:pPr>
              <w:numPr>
                <w:ilvl w:val="0"/>
                <w:numId w:val="11"/>
              </w:numPr>
              <w:spacing w:after="160" w:line="259" w:lineRule="auto"/>
            </w:pPr>
            <w:r w:rsidRPr="00AA2FB4">
              <w:t>This is NOT a WCAG AA standard but it is helpful for all types of users and is a best practice for Universal Design.</w:t>
            </w:r>
          </w:p>
        </w:tc>
        <w:tc>
          <w:tcPr>
            <w:tcW w:w="2381" w:type="pct"/>
          </w:tcPr>
          <w:p w14:paraId="246B6E94" w14:textId="77777777"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487DD73E" w14:textId="6C818008"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095C524A" w14:textId="77777777" w:rsidTr="00E050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75CD528D" w14:textId="77777777" w:rsidR="00AA2FB4" w:rsidRPr="00AA2FB4" w:rsidRDefault="00AA2FB4" w:rsidP="00AA2FB4">
            <w:pPr>
              <w:spacing w:after="160" w:line="259" w:lineRule="auto"/>
            </w:pPr>
            <w:r w:rsidRPr="00AA2FB4">
              <w:t>Images</w:t>
            </w:r>
          </w:p>
          <w:p w14:paraId="60E4DFCF" w14:textId="77777777" w:rsidR="00AA2FB4" w:rsidRPr="00AA2FB4" w:rsidRDefault="00AA2FB4" w:rsidP="00AA2FB4">
            <w:pPr>
              <w:numPr>
                <w:ilvl w:val="0"/>
                <w:numId w:val="12"/>
              </w:numPr>
              <w:spacing w:after="160" w:line="259" w:lineRule="auto"/>
              <w:rPr>
                <w:i/>
              </w:rPr>
            </w:pPr>
            <w:r w:rsidRPr="00AA2FB4">
              <w:t xml:space="preserve">If there are images on a webpage consider if these images are conveying meaning. </w:t>
            </w:r>
          </w:p>
          <w:p w14:paraId="6E11C167" w14:textId="147817B6" w:rsidR="00AA2FB4" w:rsidRPr="00E51438" w:rsidRDefault="00AA2FB4" w:rsidP="00AA2FB4">
            <w:pPr>
              <w:numPr>
                <w:ilvl w:val="1"/>
                <w:numId w:val="12"/>
              </w:numPr>
              <w:spacing w:after="160" w:line="259" w:lineRule="auto"/>
            </w:pPr>
            <w:r w:rsidRPr="00AA2FB4">
              <w:t xml:space="preserve"> If alternative text is used, it should NOT provide more information than what a sighted person would get.  Any additional information should be available to everyone.  For example, the name of a person in a photo would be placed in the caption.  Hiding it in the alt text makes it only available to some. </w:t>
            </w:r>
          </w:p>
        </w:tc>
        <w:tc>
          <w:tcPr>
            <w:tcW w:w="2381" w:type="pct"/>
          </w:tcPr>
          <w:p w14:paraId="3A356D4D" w14:textId="54D14F55"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2EAEF791" w14:textId="3F199E0E"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04F52114" w14:textId="77777777" w:rsidTr="00E050EF">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35CDA7D7" w14:textId="77777777" w:rsidR="00AA2FB4" w:rsidRPr="00AA2FB4" w:rsidRDefault="00AA2FB4" w:rsidP="00AA2FB4">
            <w:pPr>
              <w:spacing w:after="160" w:line="259" w:lineRule="auto"/>
            </w:pPr>
            <w:r w:rsidRPr="00AA2FB4">
              <w:t>Forms</w:t>
            </w:r>
          </w:p>
          <w:p w14:paraId="2DACBD78" w14:textId="77777777" w:rsidR="00AA2FB4" w:rsidRPr="00AA2FB4" w:rsidRDefault="00AA2FB4" w:rsidP="00AA2FB4">
            <w:pPr>
              <w:spacing w:after="160" w:line="259" w:lineRule="auto"/>
            </w:pPr>
            <w:r w:rsidRPr="00AA2FB4">
              <w:t>If forms are used on the page, address the following:</w:t>
            </w:r>
          </w:p>
          <w:p w14:paraId="56ED80AE" w14:textId="77777777" w:rsidR="00AA2FB4" w:rsidRPr="00AA2FB4" w:rsidRDefault="00AA2FB4" w:rsidP="00AA2FB4">
            <w:pPr>
              <w:numPr>
                <w:ilvl w:val="0"/>
                <w:numId w:val="13"/>
              </w:numPr>
              <w:spacing w:after="160" w:line="259" w:lineRule="auto"/>
            </w:pPr>
            <w:r w:rsidRPr="00AA2FB4">
              <w:t xml:space="preserve">Form field should be coded to be related to the Label or text next to them, e.g. Last Name. Compliance Sheriff will identify any form fields that are coded incorrectly or not coded.  </w:t>
            </w:r>
            <w:r w:rsidRPr="00AA2FB4">
              <w:lastRenderedPageBreak/>
              <w:t>Therefore, this does not need to be part of the manual evaluation.</w:t>
            </w:r>
          </w:p>
          <w:p w14:paraId="706E761D" w14:textId="77777777" w:rsidR="00AA2FB4" w:rsidRPr="00AA2FB4" w:rsidRDefault="00AA2FB4" w:rsidP="00AA2FB4">
            <w:pPr>
              <w:numPr>
                <w:ilvl w:val="0"/>
                <w:numId w:val="13"/>
              </w:numPr>
              <w:spacing w:after="160" w:line="259" w:lineRule="auto"/>
            </w:pPr>
            <w:r w:rsidRPr="00AA2FB4">
              <w:t xml:space="preserve">Required fields should be marked in such a way that lets everyone know they are required without relying on color.   A meaningful error message should be provided to the user if the form field is left blank or filled out incorrectly.  This can be achieved in a number of ways.  </w:t>
            </w:r>
          </w:p>
          <w:p w14:paraId="58B62DBF" w14:textId="77777777" w:rsidR="00AA2FB4" w:rsidRPr="00AA2FB4" w:rsidRDefault="00AA2FB4" w:rsidP="00AA2FB4">
            <w:pPr>
              <w:numPr>
                <w:ilvl w:val="0"/>
                <w:numId w:val="13"/>
              </w:numPr>
              <w:spacing w:after="160" w:line="259" w:lineRule="auto"/>
            </w:pPr>
            <w:r w:rsidRPr="00AA2FB4">
              <w:t xml:space="preserve">When the user types letters in a number field the user is provided a message immediately. </w:t>
            </w:r>
          </w:p>
          <w:p w14:paraId="6005D1ED" w14:textId="77777777" w:rsidR="00AA2FB4" w:rsidRPr="00AA2FB4" w:rsidRDefault="00AA2FB4" w:rsidP="00AA2FB4">
            <w:pPr>
              <w:numPr>
                <w:ilvl w:val="0"/>
                <w:numId w:val="13"/>
              </w:numPr>
              <w:spacing w:after="160" w:line="259" w:lineRule="auto"/>
            </w:pPr>
            <w:r w:rsidRPr="00AA2FB4">
              <w:t>Form fields which are incorrectly filed out also need meaningful messages to the user.</w:t>
            </w:r>
          </w:p>
          <w:p w14:paraId="5A534D42" w14:textId="77777777" w:rsidR="00AA2FB4" w:rsidRPr="00AA2FB4" w:rsidRDefault="00AA2FB4" w:rsidP="00AA2FB4">
            <w:pPr>
              <w:numPr>
                <w:ilvl w:val="0"/>
                <w:numId w:val="13"/>
              </w:numPr>
              <w:spacing w:after="160" w:line="259" w:lineRule="auto"/>
            </w:pPr>
            <w:r w:rsidRPr="00AA2FB4">
              <w:t xml:space="preserve">Automated testing tools can be used to alert web developers to improper coding of form fields, but cannot tell you if the Error Messaging is understandable to the human reader.   Therefore, a manual check consists of filling out forms and seeing if you understand what the error message is telling the user and if the user is driven to the form field to correct it, or simply told the number of errors and the names of the fields which are incorrectly filled out or missing.  </w:t>
            </w:r>
          </w:p>
          <w:p w14:paraId="48C7C6DA" w14:textId="77777777" w:rsidR="00AA2FB4" w:rsidRPr="00AA2FB4" w:rsidRDefault="00AA2FB4" w:rsidP="00AA2FB4">
            <w:pPr>
              <w:spacing w:after="160" w:line="259" w:lineRule="auto"/>
            </w:pPr>
          </w:p>
        </w:tc>
        <w:tc>
          <w:tcPr>
            <w:tcW w:w="2381" w:type="pct"/>
          </w:tcPr>
          <w:p w14:paraId="332465EC" w14:textId="537865F3"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1666E894" w14:textId="7CDD5E52"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AA2FB4" w:rsidRPr="00AA2FB4" w14:paraId="46AC5E35" w14:textId="77777777" w:rsidTr="00E050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4B02AF4B" w14:textId="77777777" w:rsidR="00AA2FB4" w:rsidRPr="00AA2FB4" w:rsidRDefault="00AA2FB4" w:rsidP="00AA2FB4">
            <w:pPr>
              <w:spacing w:after="160" w:line="259" w:lineRule="auto"/>
            </w:pPr>
            <w:r w:rsidRPr="00AA2FB4">
              <w:t xml:space="preserve">Color Contrast </w:t>
            </w:r>
          </w:p>
          <w:p w14:paraId="410B9E79" w14:textId="77777777" w:rsidR="00AA2FB4" w:rsidRPr="00AA2FB4" w:rsidRDefault="00AA2FB4" w:rsidP="00AA2FB4">
            <w:pPr>
              <w:spacing w:after="160" w:line="259" w:lineRule="auto"/>
              <w:rPr>
                <w:u w:val="single"/>
              </w:rPr>
            </w:pPr>
            <w:r w:rsidRPr="00AA2FB4">
              <w:t xml:space="preserve">In addition to checking for Color Contrast with an automated evaluation tool such as Compliance Sheriff, there are many elements on a web page that require manual checking to determine how color is being presented to the user. Some users may be color blind or may not perceive color in the same way that you do. To </w:t>
            </w:r>
            <w:r w:rsidRPr="00AA2FB4">
              <w:lastRenderedPageBreak/>
              <w:t>allow everyone to enjoy the information on a web page to a usable extent, we need to consider contrast ratio as we design web pages.  You are not expected to know the actual contrast ratio as a computer would, but as a user you may notice issues during the keyboard focus manual checking that require additional investigation. These may require the assistance of a web developer skilled in CSS to resolve.</w:t>
            </w:r>
          </w:p>
          <w:p w14:paraId="75CB53B5" w14:textId="77777777" w:rsidR="00AA2FB4" w:rsidRPr="00AA2FB4" w:rsidRDefault="00AA2FB4" w:rsidP="00AA2FB4">
            <w:pPr>
              <w:spacing w:after="160" w:line="259" w:lineRule="auto"/>
            </w:pPr>
          </w:p>
        </w:tc>
        <w:tc>
          <w:tcPr>
            <w:tcW w:w="2381" w:type="pct"/>
          </w:tcPr>
          <w:p w14:paraId="14573919" w14:textId="15BC73D4"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rPr>
                <w:i/>
              </w:rPr>
            </w:pPr>
          </w:p>
        </w:tc>
        <w:tc>
          <w:tcPr>
            <w:tcW w:w="728" w:type="pct"/>
          </w:tcPr>
          <w:p w14:paraId="71362EC0" w14:textId="4CEC0659" w:rsidR="00AA2FB4" w:rsidRPr="00AA2FB4" w:rsidRDefault="00AA2FB4" w:rsidP="00AA2FB4">
            <w:pPr>
              <w:spacing w:after="160" w:line="259" w:lineRule="auto"/>
              <w:cnfStyle w:val="000000100000" w:firstRow="0" w:lastRow="0" w:firstColumn="0" w:lastColumn="0" w:oddVBand="0" w:evenVBand="0" w:oddHBand="1" w:evenHBand="0" w:firstRowFirstColumn="0" w:firstRowLastColumn="0" w:lastRowFirstColumn="0" w:lastRowLastColumn="0"/>
            </w:pPr>
          </w:p>
        </w:tc>
      </w:tr>
      <w:tr w:rsidR="00AA2FB4" w:rsidRPr="00AA2FB4" w14:paraId="7D30FA68" w14:textId="77777777" w:rsidTr="00E050EF">
        <w:tblPrEx>
          <w:tblLook w:val="04A0" w:firstRow="1" w:lastRow="0" w:firstColumn="1" w:lastColumn="0" w:noHBand="0" w:noVBand="1"/>
        </w:tblPrEx>
        <w:trPr>
          <w:trHeight w:val="1286"/>
        </w:trPr>
        <w:tc>
          <w:tcPr>
            <w:cnfStyle w:val="001000000000" w:firstRow="0" w:lastRow="0" w:firstColumn="1" w:lastColumn="0" w:oddVBand="0" w:evenVBand="0" w:oddHBand="0" w:evenHBand="0" w:firstRowFirstColumn="0" w:firstRowLastColumn="0" w:lastRowFirstColumn="0" w:lastRowLastColumn="0"/>
            <w:tcW w:w="1891" w:type="pct"/>
          </w:tcPr>
          <w:p w14:paraId="5DA6E4CE" w14:textId="77777777" w:rsidR="00AA2FB4" w:rsidRPr="00AA2FB4" w:rsidRDefault="00AA2FB4" w:rsidP="00AA2FB4">
            <w:pPr>
              <w:spacing w:after="160" w:line="259" w:lineRule="auto"/>
            </w:pPr>
            <w:r w:rsidRPr="00AA2FB4">
              <w:t xml:space="preserve">Multimedia </w:t>
            </w:r>
          </w:p>
          <w:p w14:paraId="66A48C99" w14:textId="77777777" w:rsidR="00AA2FB4" w:rsidRPr="00AA2FB4" w:rsidRDefault="00AA2FB4" w:rsidP="00AA2FB4">
            <w:pPr>
              <w:numPr>
                <w:ilvl w:val="0"/>
                <w:numId w:val="14"/>
              </w:numPr>
              <w:spacing w:after="160" w:line="259" w:lineRule="auto"/>
            </w:pPr>
            <w:r w:rsidRPr="00AA2FB4">
              <w:t xml:space="preserve">Is there multimedia on the page? Spoken words or utterances should be captioned for prerecorded or live-streamed media. </w:t>
            </w:r>
          </w:p>
          <w:p w14:paraId="50AF4FD1" w14:textId="3DCB5476" w:rsidR="00AA2FB4" w:rsidRPr="00AA2FB4" w:rsidRDefault="00AA2FB4" w:rsidP="00AA2FB4">
            <w:pPr>
              <w:spacing w:after="160" w:line="259" w:lineRule="auto"/>
            </w:pPr>
            <w:r w:rsidRPr="00AA2FB4">
              <w:t>Don’t forget to check the media player of the video or materials for keyboard access</w:t>
            </w:r>
          </w:p>
        </w:tc>
        <w:tc>
          <w:tcPr>
            <w:tcW w:w="2381" w:type="pct"/>
          </w:tcPr>
          <w:p w14:paraId="7095D2C6" w14:textId="149283D3"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rPr>
                <w:i/>
              </w:rPr>
            </w:pPr>
          </w:p>
        </w:tc>
        <w:tc>
          <w:tcPr>
            <w:tcW w:w="728" w:type="pct"/>
          </w:tcPr>
          <w:p w14:paraId="3EC3EB91" w14:textId="79B44A47" w:rsidR="00AA2FB4" w:rsidRPr="00AA2FB4" w:rsidRDefault="00AA2FB4" w:rsidP="00AA2FB4">
            <w:pPr>
              <w:spacing w:after="160" w:line="259" w:lineRule="auto"/>
              <w:cnfStyle w:val="000000000000" w:firstRow="0" w:lastRow="0" w:firstColumn="0" w:lastColumn="0" w:oddVBand="0" w:evenVBand="0" w:oddHBand="0" w:evenHBand="0" w:firstRowFirstColumn="0" w:firstRowLastColumn="0" w:lastRowFirstColumn="0" w:lastRowLastColumn="0"/>
            </w:pPr>
          </w:p>
        </w:tc>
      </w:tr>
    </w:tbl>
    <w:p w14:paraId="090B5488" w14:textId="77777777" w:rsidR="00ED0F2C" w:rsidRDefault="00ED0F2C" w:rsidP="00EB339F"/>
    <w:p w14:paraId="12B6AA91" w14:textId="77777777" w:rsidR="00296785" w:rsidRDefault="00296785" w:rsidP="00EB339F">
      <w:pPr>
        <w:pStyle w:val="NoSpacing"/>
        <w:rPr>
          <w:color w:val="767171" w:themeColor="background2" w:themeShade="80"/>
          <w:sz w:val="20"/>
        </w:rPr>
      </w:pPr>
    </w:p>
    <w:sectPr w:rsidR="00296785" w:rsidSect="00D92914">
      <w:footerReference w:type="default" r:id="rId13"/>
      <w:headerReference w:type="first" r:id="rId14"/>
      <w:footerReference w:type="firs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4F41" w14:textId="77777777" w:rsidR="00F07CCF" w:rsidRDefault="00F07CCF" w:rsidP="002F4282">
      <w:pPr>
        <w:spacing w:after="0" w:line="240" w:lineRule="auto"/>
      </w:pPr>
      <w:r>
        <w:separator/>
      </w:r>
    </w:p>
  </w:endnote>
  <w:endnote w:type="continuationSeparator" w:id="0">
    <w:p w14:paraId="41E47E6C" w14:textId="77777777" w:rsidR="00F07CCF" w:rsidRDefault="00F07CCF" w:rsidP="002F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9CE6" w14:textId="77777777" w:rsidR="002F4282" w:rsidRPr="002F4282" w:rsidRDefault="002F4282" w:rsidP="002F4282">
    <w:pPr>
      <w:tabs>
        <w:tab w:val="center" w:pos="4680"/>
        <w:tab w:val="right" w:pos="9360"/>
      </w:tabs>
      <w:spacing w:after="0" w:line="240" w:lineRule="auto"/>
      <w:rPr>
        <w:rFonts w:ascii="Calibri" w:eastAsia="Calibri" w:hAnsi="Calibri" w:cs="Times New Roman"/>
      </w:rPr>
    </w:pPr>
    <w:r w:rsidRPr="002F4282">
      <w:rPr>
        <w:rFonts w:ascii="Calibri" w:eastAsia="Calibri" w:hAnsi="Calibri" w:cs="Times New Roman"/>
        <w:noProof/>
      </w:rPr>
      <w:drawing>
        <wp:anchor distT="0" distB="0" distL="114300" distR="114300" simplePos="0" relativeHeight="251661312" behindDoc="0" locked="0" layoutInCell="1" allowOverlap="1" wp14:anchorId="6C6F3CEF" wp14:editId="02817F5C">
          <wp:simplePos x="0" y="0"/>
          <wp:positionH relativeFrom="margin">
            <wp:align>center</wp:align>
          </wp:positionH>
          <wp:positionV relativeFrom="paragraph">
            <wp:posOffset>-57785</wp:posOffset>
          </wp:positionV>
          <wp:extent cx="6350000" cy="203200"/>
          <wp:effectExtent l="0" t="0" r="0" b="6350"/>
          <wp:wrapNone/>
          <wp:docPr id="1" name="Picture 1" descr="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C31EA" w14:textId="77777777" w:rsidR="006963B5" w:rsidRPr="009D2CE3" w:rsidRDefault="006963B5" w:rsidP="009D2CE3">
    <w:pPr>
      <w:pStyle w:val="Footer"/>
      <w:tabs>
        <w:tab w:val="clear" w:pos="4680"/>
        <w:tab w:val="clear" w:pos="9360"/>
        <w:tab w:val="left" w:pos="12010"/>
      </w:tabs>
      <w:rPr>
        <w:sz w:val="10"/>
      </w:rPr>
    </w:pPr>
    <w:r>
      <w:rPr>
        <w:noProof/>
      </w:rPr>
      <w:drawing>
        <wp:anchor distT="0" distB="0" distL="114300" distR="114300" simplePos="0" relativeHeight="251665408" behindDoc="0" locked="0" layoutInCell="1" allowOverlap="1" wp14:anchorId="3A623556" wp14:editId="64A4F4CA">
          <wp:simplePos x="0" y="0"/>
          <wp:positionH relativeFrom="margin">
            <wp:posOffset>0</wp:posOffset>
          </wp:positionH>
          <wp:positionV relativeFrom="paragraph">
            <wp:posOffset>0</wp:posOffset>
          </wp:positionV>
          <wp:extent cx="6350000" cy="203200"/>
          <wp:effectExtent l="0" t="0" r="0" b="6350"/>
          <wp:wrapNone/>
          <wp:docPr id="7" name="Picture 7" descr="LETTE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0" cy="20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6B339" w14:textId="77777777" w:rsidR="00F07CCF" w:rsidRDefault="00F07CCF" w:rsidP="002F4282">
      <w:pPr>
        <w:spacing w:after="0" w:line="240" w:lineRule="auto"/>
      </w:pPr>
      <w:r>
        <w:separator/>
      </w:r>
    </w:p>
  </w:footnote>
  <w:footnote w:type="continuationSeparator" w:id="0">
    <w:p w14:paraId="34726F69" w14:textId="77777777" w:rsidR="00F07CCF" w:rsidRDefault="00F07CCF" w:rsidP="002F4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BD7F" w14:textId="77777777" w:rsidR="006963B5" w:rsidRPr="005C7250" w:rsidRDefault="006963B5" w:rsidP="006963B5">
    <w:pPr>
      <w:spacing w:after="0"/>
      <w:jc w:val="right"/>
      <w:rPr>
        <w:rFonts w:ascii="Times" w:eastAsia="Times" w:hAnsi="Times" w:cs="Times New Roman"/>
        <w:smallCaps/>
        <w:sz w:val="20"/>
      </w:rPr>
    </w:pPr>
    <w:r w:rsidRPr="005C7250">
      <w:rPr>
        <w:noProof/>
        <w:sz w:val="20"/>
      </w:rPr>
      <w:drawing>
        <wp:anchor distT="0" distB="0" distL="114300" distR="114300" simplePos="0" relativeHeight="251663360" behindDoc="0" locked="0" layoutInCell="1" allowOverlap="1" wp14:anchorId="3CFF9A81" wp14:editId="438C8D79">
          <wp:simplePos x="0" y="0"/>
          <wp:positionH relativeFrom="column">
            <wp:posOffset>-85725</wp:posOffset>
          </wp:positionH>
          <wp:positionV relativeFrom="paragraph">
            <wp:posOffset>0</wp:posOffset>
          </wp:positionV>
          <wp:extent cx="2295525" cy="600075"/>
          <wp:effectExtent l="0" t="0" r="9525" b="9525"/>
          <wp:wrapSquare wrapText="bothSides"/>
          <wp:docPr id="6" name="Picture 6" descr="SF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mware-host\Shared Folders\Dropbox\SF STATE FILES\SF State Identity System\SF State Standard Logo\SFState_Logo_H_cmyk_1in.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7250">
      <w:rPr>
        <w:rFonts w:ascii="Times" w:eastAsia="Times" w:hAnsi="Times" w:cs="Times New Roman"/>
        <w:smallCaps/>
        <w:sz w:val="20"/>
      </w:rPr>
      <w:t>STUDENT AFFAIRS &amp; ENROLLMENT MANAGEMENT</w:t>
    </w:r>
  </w:p>
  <w:p w14:paraId="5E5F91CB" w14:textId="77777777" w:rsidR="006963B5" w:rsidRPr="005C7250" w:rsidRDefault="006963B5" w:rsidP="006963B5">
    <w:pPr>
      <w:spacing w:after="0" w:line="240" w:lineRule="auto"/>
      <w:jc w:val="right"/>
      <w:rPr>
        <w:rFonts w:ascii="Times" w:eastAsia="Times" w:hAnsi="Times" w:cs="Times New Roman"/>
        <w:smallCaps/>
        <w:sz w:val="20"/>
      </w:rPr>
    </w:pPr>
    <w:r w:rsidRPr="005C7250">
      <w:rPr>
        <w:rFonts w:ascii="Times" w:eastAsia="Times" w:hAnsi="Times" w:cs="Times New Roman"/>
        <w:smallCaps/>
        <w:sz w:val="20"/>
      </w:rPr>
      <w:t>Disability Programs and Resource Center</w:t>
    </w:r>
  </w:p>
  <w:p w14:paraId="1368FEBA" w14:textId="77777777" w:rsidR="006963B5" w:rsidRPr="004B51C2" w:rsidRDefault="006963B5" w:rsidP="006963B5">
    <w:pPr>
      <w:spacing w:after="0" w:line="240" w:lineRule="auto"/>
      <w:jc w:val="right"/>
      <w:rPr>
        <w:rFonts w:ascii="Times" w:eastAsia="Times" w:hAnsi="Times" w:cs="Times New Roman"/>
        <w:sz w:val="24"/>
        <w:szCs w:val="20"/>
      </w:rPr>
    </w:pPr>
  </w:p>
  <w:p w14:paraId="3E00E137" w14:textId="77777777" w:rsidR="006963B5" w:rsidRPr="004B51C2" w:rsidRDefault="006963B5" w:rsidP="006963B5">
    <w:pPr>
      <w:spacing w:after="0" w:line="240" w:lineRule="auto"/>
      <w:jc w:val="right"/>
      <w:rPr>
        <w:rFonts w:ascii="Times" w:eastAsia="Times" w:hAnsi="Times" w:cs="Times New Roman"/>
        <w:sz w:val="18"/>
        <w:szCs w:val="20"/>
      </w:rPr>
    </w:pPr>
    <w:r w:rsidRPr="004B51C2">
      <w:rPr>
        <w:rFonts w:ascii="Times" w:eastAsia="Times" w:hAnsi="Times" w:cs="Times New Roman"/>
        <w:sz w:val="18"/>
        <w:szCs w:val="20"/>
      </w:rPr>
      <w:t>1600 Holloway Avenue</w:t>
    </w:r>
    <w:r>
      <w:rPr>
        <w:rFonts w:ascii="Times" w:eastAsia="Times" w:hAnsi="Times" w:cs="Times New Roman"/>
        <w:sz w:val="18"/>
        <w:szCs w:val="20"/>
      </w:rPr>
      <w:t>, SSB 110</w:t>
    </w:r>
    <w:r w:rsidRPr="004B51C2">
      <w:rPr>
        <w:rFonts w:ascii="Times" w:eastAsia="Times" w:hAnsi="Times" w:cs="Times New Roman"/>
        <w:sz w:val="18"/>
        <w:szCs w:val="20"/>
      </w:rPr>
      <w:t xml:space="preserve"> </w:t>
    </w:r>
    <w:r w:rsidRPr="004B51C2">
      <w:rPr>
        <w:rFonts w:ascii="Times" w:eastAsia="Times" w:hAnsi="Times" w:cs="Times"/>
        <w:sz w:val="18"/>
        <w:szCs w:val="20"/>
      </w:rPr>
      <w:t xml:space="preserve">| </w:t>
    </w:r>
    <w:r w:rsidRPr="004B51C2">
      <w:rPr>
        <w:rFonts w:ascii="Times" w:eastAsia="Times" w:hAnsi="Times" w:cs="Times New Roman"/>
        <w:sz w:val="18"/>
        <w:szCs w:val="20"/>
      </w:rPr>
      <w:t>San Francisco, CA 94132</w:t>
    </w:r>
  </w:p>
  <w:p w14:paraId="42CCC4EF" w14:textId="77777777" w:rsidR="006963B5" w:rsidRPr="004B51C2" w:rsidRDefault="006963B5" w:rsidP="006963B5">
    <w:pPr>
      <w:spacing w:after="0" w:line="240" w:lineRule="auto"/>
      <w:jc w:val="right"/>
      <w:rPr>
        <w:rFonts w:ascii="Times" w:eastAsia="Times" w:hAnsi="Times" w:cs="Times New Roman"/>
        <w:sz w:val="18"/>
        <w:szCs w:val="20"/>
      </w:rPr>
    </w:pPr>
    <w:r>
      <w:rPr>
        <w:rFonts w:ascii="Times" w:eastAsia="Times" w:hAnsi="Times" w:cs="Times New Roman"/>
        <w:sz w:val="18"/>
        <w:szCs w:val="20"/>
      </w:rPr>
      <w:t>Office: 415/</w:t>
    </w:r>
    <w:r w:rsidRPr="003A2DFC">
      <w:rPr>
        <w:rFonts w:ascii="Times" w:eastAsia="Times" w:hAnsi="Times" w:cs="Times New Roman"/>
        <w:sz w:val="18"/>
        <w:szCs w:val="20"/>
      </w:rPr>
      <w:t>338-2</w:t>
    </w:r>
    <w:r>
      <w:rPr>
        <w:rFonts w:ascii="Times" w:eastAsia="Times" w:hAnsi="Times" w:cs="Times New Roman"/>
        <w:sz w:val="18"/>
        <w:szCs w:val="20"/>
      </w:rPr>
      <w:t xml:space="preserve">472 | </w:t>
    </w:r>
    <w:r w:rsidR="006C1E16">
      <w:rPr>
        <w:rFonts w:ascii="Times" w:eastAsia="Times" w:hAnsi="Times" w:cs="Times New Roman"/>
        <w:sz w:val="18"/>
        <w:szCs w:val="20"/>
      </w:rPr>
      <w:t>Video Phone</w:t>
    </w:r>
    <w:r w:rsidRPr="004B51C2">
      <w:rPr>
        <w:rFonts w:ascii="Times" w:eastAsia="Times" w:hAnsi="Times" w:cs="Times New Roman"/>
        <w:sz w:val="18"/>
        <w:szCs w:val="20"/>
      </w:rPr>
      <w:t>: 415/33</w:t>
    </w:r>
    <w:r w:rsidR="006C1E16">
      <w:rPr>
        <w:rFonts w:ascii="Times" w:eastAsia="Times" w:hAnsi="Times" w:cs="Times New Roman"/>
        <w:sz w:val="18"/>
        <w:szCs w:val="20"/>
      </w:rPr>
      <w:t>5</w:t>
    </w:r>
    <w:r w:rsidRPr="004B51C2">
      <w:rPr>
        <w:rFonts w:ascii="Times" w:eastAsia="Times" w:hAnsi="Times" w:cs="Times New Roman"/>
        <w:sz w:val="18"/>
        <w:szCs w:val="20"/>
      </w:rPr>
      <w:t>-</w:t>
    </w:r>
    <w:r w:rsidR="006C1E16">
      <w:rPr>
        <w:rFonts w:ascii="Times" w:eastAsia="Times" w:hAnsi="Times" w:cs="Times New Roman"/>
        <w:sz w:val="18"/>
        <w:szCs w:val="20"/>
      </w:rPr>
      <w:t>7210</w:t>
    </w:r>
    <w:r w:rsidRPr="004B51C2">
      <w:rPr>
        <w:rFonts w:ascii="Times" w:eastAsia="Times" w:hAnsi="Times" w:cs="Times New Roman"/>
        <w:sz w:val="18"/>
        <w:szCs w:val="20"/>
      </w:rPr>
      <w:t xml:space="preserve"> </w:t>
    </w:r>
    <w:r w:rsidRPr="004B51C2">
      <w:rPr>
        <w:rFonts w:ascii="Times" w:eastAsia="Times" w:hAnsi="Times" w:cs="Times"/>
        <w:sz w:val="18"/>
        <w:szCs w:val="20"/>
      </w:rPr>
      <w:t xml:space="preserve">| </w:t>
    </w:r>
    <w:r w:rsidRPr="004B51C2">
      <w:rPr>
        <w:rFonts w:ascii="Times" w:eastAsia="Times" w:hAnsi="Times" w:cs="Times New Roman"/>
        <w:sz w:val="18"/>
        <w:szCs w:val="20"/>
      </w:rPr>
      <w:t>Fax: 415/338-</w:t>
    </w:r>
    <w:r w:rsidR="0030364E">
      <w:rPr>
        <w:rFonts w:ascii="Times" w:eastAsia="Times" w:hAnsi="Times" w:cs="Times New Roman"/>
        <w:sz w:val="18"/>
        <w:szCs w:val="20"/>
      </w:rPr>
      <w:t>1041</w:t>
    </w:r>
  </w:p>
  <w:p w14:paraId="44ABE961" w14:textId="77777777" w:rsidR="006963B5" w:rsidRPr="004B51C2" w:rsidRDefault="006963B5" w:rsidP="006963B5">
    <w:pPr>
      <w:spacing w:after="0" w:line="240" w:lineRule="auto"/>
      <w:jc w:val="right"/>
      <w:rPr>
        <w:rFonts w:ascii="Times" w:eastAsia="Times" w:hAnsi="Times" w:cs="Times New Roman"/>
        <w:sz w:val="18"/>
        <w:szCs w:val="20"/>
      </w:rPr>
    </w:pPr>
    <w:r>
      <w:rPr>
        <w:rFonts w:ascii="Times" w:eastAsia="Times" w:hAnsi="Times" w:cs="Times New Roman"/>
        <w:sz w:val="18"/>
        <w:szCs w:val="20"/>
      </w:rPr>
      <w:t>Email: dprc</w:t>
    </w:r>
    <w:r w:rsidRPr="003A2DFC">
      <w:rPr>
        <w:rFonts w:ascii="Times" w:eastAsia="Times" w:hAnsi="Times" w:cs="Times New Roman"/>
        <w:sz w:val="18"/>
        <w:szCs w:val="20"/>
      </w:rPr>
      <w:t>@sfsu.edu</w:t>
    </w:r>
    <w:r>
      <w:rPr>
        <w:rFonts w:ascii="Times" w:eastAsia="Times" w:hAnsi="Times" w:cs="Times New Roman"/>
        <w:sz w:val="18"/>
        <w:szCs w:val="20"/>
      </w:rPr>
      <w:t xml:space="preserve"> | Web: http://access.sfsu.edu</w:t>
    </w:r>
    <w:r w:rsidRPr="004B51C2">
      <w:rPr>
        <w:rFonts w:ascii="Times" w:eastAsia="Times" w:hAnsi="Times" w:cs="Times New Roman"/>
        <w:sz w:val="18"/>
        <w:szCs w:val="20"/>
      </w:rPr>
      <w:t>/</w:t>
    </w:r>
  </w:p>
  <w:p w14:paraId="1224FEF0" w14:textId="77777777" w:rsidR="006963B5" w:rsidRDefault="006963B5" w:rsidP="006963B5">
    <w:pPr>
      <w:pStyle w:val="Header"/>
      <w:tabs>
        <w:tab w:val="clear" w:pos="4680"/>
        <w:tab w:val="clear" w:pos="9360"/>
        <w:tab w:val="left" w:pos="39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621"/>
    <w:multiLevelType w:val="hybridMultilevel"/>
    <w:tmpl w:val="0DE6A9C0"/>
    <w:lvl w:ilvl="0" w:tplc="0B5AD9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031BD"/>
    <w:multiLevelType w:val="hybridMultilevel"/>
    <w:tmpl w:val="98184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005"/>
    <w:multiLevelType w:val="hybridMultilevel"/>
    <w:tmpl w:val="3F5E5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B3E6A"/>
    <w:multiLevelType w:val="hybridMultilevel"/>
    <w:tmpl w:val="311C746E"/>
    <w:lvl w:ilvl="0" w:tplc="4606A4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1499"/>
    <w:multiLevelType w:val="hybridMultilevel"/>
    <w:tmpl w:val="C4E2C336"/>
    <w:lvl w:ilvl="0" w:tplc="0B5AD9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27EE"/>
    <w:multiLevelType w:val="hybridMultilevel"/>
    <w:tmpl w:val="164A81A0"/>
    <w:lvl w:ilvl="0" w:tplc="CC0EE1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D5FF8"/>
    <w:multiLevelType w:val="hybridMultilevel"/>
    <w:tmpl w:val="0D68C2E2"/>
    <w:lvl w:ilvl="0" w:tplc="4606A4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75CBA"/>
    <w:multiLevelType w:val="hybridMultilevel"/>
    <w:tmpl w:val="0FF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A533D"/>
    <w:multiLevelType w:val="hybridMultilevel"/>
    <w:tmpl w:val="5E7C1386"/>
    <w:lvl w:ilvl="0" w:tplc="0EE00B8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A5545"/>
    <w:multiLevelType w:val="hybridMultilevel"/>
    <w:tmpl w:val="E3F6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B509E"/>
    <w:multiLevelType w:val="hybridMultilevel"/>
    <w:tmpl w:val="F8E612A4"/>
    <w:lvl w:ilvl="0" w:tplc="73CE23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65409"/>
    <w:multiLevelType w:val="hybridMultilevel"/>
    <w:tmpl w:val="67BC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C5934"/>
    <w:multiLevelType w:val="hybridMultilevel"/>
    <w:tmpl w:val="B5BED352"/>
    <w:lvl w:ilvl="0" w:tplc="4606A4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4D5B9A"/>
    <w:multiLevelType w:val="hybridMultilevel"/>
    <w:tmpl w:val="F0CA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A4165"/>
    <w:multiLevelType w:val="hybridMultilevel"/>
    <w:tmpl w:val="2FF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13"/>
  </w:num>
  <w:num w:numId="5">
    <w:abstractNumId w:val="9"/>
  </w:num>
  <w:num w:numId="6">
    <w:abstractNumId w:val="8"/>
  </w:num>
  <w:num w:numId="7">
    <w:abstractNumId w:val="3"/>
  </w:num>
  <w:num w:numId="8">
    <w:abstractNumId w:val="0"/>
  </w:num>
  <w:num w:numId="9">
    <w:abstractNumId w:val="2"/>
  </w:num>
  <w:num w:numId="10">
    <w:abstractNumId w:val="4"/>
  </w:num>
  <w:num w:numId="11">
    <w:abstractNumId w:val="12"/>
  </w:num>
  <w:num w:numId="12">
    <w:abstractNumId w:val="6"/>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82"/>
    <w:rsid w:val="000651CB"/>
    <w:rsid w:val="000B478F"/>
    <w:rsid w:val="00165197"/>
    <w:rsid w:val="00233164"/>
    <w:rsid w:val="00287B3C"/>
    <w:rsid w:val="00296785"/>
    <w:rsid w:val="002A5656"/>
    <w:rsid w:val="002E1B72"/>
    <w:rsid w:val="002F4282"/>
    <w:rsid w:val="0030364E"/>
    <w:rsid w:val="003316D4"/>
    <w:rsid w:val="003343E6"/>
    <w:rsid w:val="00362DD0"/>
    <w:rsid w:val="00390F78"/>
    <w:rsid w:val="003C78ED"/>
    <w:rsid w:val="004447DF"/>
    <w:rsid w:val="00445562"/>
    <w:rsid w:val="0044655F"/>
    <w:rsid w:val="00465CCA"/>
    <w:rsid w:val="00485BF4"/>
    <w:rsid w:val="004E0AF9"/>
    <w:rsid w:val="00511F40"/>
    <w:rsid w:val="005777E4"/>
    <w:rsid w:val="005B4EE7"/>
    <w:rsid w:val="005C7250"/>
    <w:rsid w:val="005D63A2"/>
    <w:rsid w:val="006042C2"/>
    <w:rsid w:val="00675BF4"/>
    <w:rsid w:val="006963B5"/>
    <w:rsid w:val="006C1E16"/>
    <w:rsid w:val="00760ECD"/>
    <w:rsid w:val="00773DD9"/>
    <w:rsid w:val="007C19F5"/>
    <w:rsid w:val="007D4FD2"/>
    <w:rsid w:val="007E7DBD"/>
    <w:rsid w:val="00901758"/>
    <w:rsid w:val="00921035"/>
    <w:rsid w:val="0098351F"/>
    <w:rsid w:val="009D2CE3"/>
    <w:rsid w:val="009E071D"/>
    <w:rsid w:val="009E7172"/>
    <w:rsid w:val="00A0428A"/>
    <w:rsid w:val="00A12EAF"/>
    <w:rsid w:val="00A76950"/>
    <w:rsid w:val="00AA2FB4"/>
    <w:rsid w:val="00AC46E1"/>
    <w:rsid w:val="00AC74C1"/>
    <w:rsid w:val="00AE3195"/>
    <w:rsid w:val="00B26526"/>
    <w:rsid w:val="00B30DFF"/>
    <w:rsid w:val="00B375B2"/>
    <w:rsid w:val="00B469A8"/>
    <w:rsid w:val="00B74D1F"/>
    <w:rsid w:val="00B90928"/>
    <w:rsid w:val="00BA75D5"/>
    <w:rsid w:val="00BB1DF7"/>
    <w:rsid w:val="00C003A6"/>
    <w:rsid w:val="00C52480"/>
    <w:rsid w:val="00CC2EA7"/>
    <w:rsid w:val="00CF7533"/>
    <w:rsid w:val="00D05F5B"/>
    <w:rsid w:val="00D92914"/>
    <w:rsid w:val="00DE666C"/>
    <w:rsid w:val="00E23C7E"/>
    <w:rsid w:val="00E51438"/>
    <w:rsid w:val="00E71491"/>
    <w:rsid w:val="00E817EE"/>
    <w:rsid w:val="00EA420B"/>
    <w:rsid w:val="00EB339F"/>
    <w:rsid w:val="00ED0F2C"/>
    <w:rsid w:val="00F07CCF"/>
    <w:rsid w:val="00F477F4"/>
    <w:rsid w:val="00F57956"/>
    <w:rsid w:val="00FB1B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541EC"/>
  <w15:chartTrackingRefBased/>
  <w15:docId w15:val="{4F580945-242C-4281-AAA2-828E36E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20B"/>
  </w:style>
  <w:style w:type="paragraph" w:styleId="Heading1">
    <w:name w:val="heading 1"/>
    <w:basedOn w:val="Normal"/>
    <w:next w:val="Normal"/>
    <w:link w:val="Heading1Char"/>
    <w:uiPriority w:val="9"/>
    <w:qFormat/>
    <w:rsid w:val="00EA420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A420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A420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A420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A420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A420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A420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A420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A420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282"/>
  </w:style>
  <w:style w:type="paragraph" w:styleId="Footer">
    <w:name w:val="footer"/>
    <w:basedOn w:val="Normal"/>
    <w:link w:val="FooterChar"/>
    <w:uiPriority w:val="99"/>
    <w:unhideWhenUsed/>
    <w:rsid w:val="002F4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282"/>
  </w:style>
  <w:style w:type="character" w:customStyle="1" w:styleId="Heading1Char">
    <w:name w:val="Heading 1 Char"/>
    <w:basedOn w:val="DefaultParagraphFont"/>
    <w:link w:val="Heading1"/>
    <w:uiPriority w:val="9"/>
    <w:rsid w:val="00EA420B"/>
    <w:rPr>
      <w:rFonts w:asciiTheme="majorHAnsi" w:eastAsiaTheme="majorEastAsia" w:hAnsiTheme="majorHAnsi" w:cstheme="majorBidi"/>
      <w:color w:val="1F4E79" w:themeColor="accent1" w:themeShade="80"/>
      <w:sz w:val="36"/>
      <w:szCs w:val="36"/>
    </w:rPr>
  </w:style>
  <w:style w:type="paragraph" w:styleId="NoSpacing">
    <w:name w:val="No Spacing"/>
    <w:uiPriority w:val="1"/>
    <w:qFormat/>
    <w:rsid w:val="00EA420B"/>
    <w:pPr>
      <w:spacing w:after="0" w:line="240" w:lineRule="auto"/>
    </w:pPr>
  </w:style>
  <w:style w:type="character" w:styleId="Emphasis">
    <w:name w:val="Emphasis"/>
    <w:basedOn w:val="DefaultParagraphFont"/>
    <w:uiPriority w:val="20"/>
    <w:qFormat/>
    <w:rsid w:val="00EA420B"/>
    <w:rPr>
      <w:i/>
      <w:iCs/>
    </w:rPr>
  </w:style>
  <w:style w:type="character" w:styleId="SubtleEmphasis">
    <w:name w:val="Subtle Emphasis"/>
    <w:basedOn w:val="DefaultParagraphFont"/>
    <w:uiPriority w:val="19"/>
    <w:qFormat/>
    <w:rsid w:val="00EA420B"/>
    <w:rPr>
      <w:i/>
      <w:iCs/>
      <w:color w:val="595959" w:themeColor="text1" w:themeTint="A6"/>
    </w:rPr>
  </w:style>
  <w:style w:type="character" w:customStyle="1" w:styleId="Heading2Char">
    <w:name w:val="Heading 2 Char"/>
    <w:basedOn w:val="DefaultParagraphFont"/>
    <w:link w:val="Heading2"/>
    <w:uiPriority w:val="9"/>
    <w:rsid w:val="00EA420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A420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A420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A420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A420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A420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A420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A420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EA420B"/>
    <w:pPr>
      <w:spacing w:line="240" w:lineRule="auto"/>
    </w:pPr>
    <w:rPr>
      <w:b/>
      <w:bCs/>
      <w:smallCaps/>
      <w:color w:val="44546A" w:themeColor="text2"/>
    </w:rPr>
  </w:style>
  <w:style w:type="paragraph" w:styleId="Title">
    <w:name w:val="Title"/>
    <w:basedOn w:val="Normal"/>
    <w:next w:val="Normal"/>
    <w:link w:val="TitleChar"/>
    <w:uiPriority w:val="10"/>
    <w:qFormat/>
    <w:rsid w:val="00EA420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A420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A420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A420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A420B"/>
    <w:rPr>
      <w:b/>
      <w:bCs/>
    </w:rPr>
  </w:style>
  <w:style w:type="paragraph" w:styleId="Quote">
    <w:name w:val="Quote"/>
    <w:basedOn w:val="Normal"/>
    <w:next w:val="Normal"/>
    <w:link w:val="QuoteChar"/>
    <w:uiPriority w:val="29"/>
    <w:qFormat/>
    <w:rsid w:val="00EA420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A420B"/>
    <w:rPr>
      <w:color w:val="44546A" w:themeColor="text2"/>
      <w:sz w:val="24"/>
      <w:szCs w:val="24"/>
    </w:rPr>
  </w:style>
  <w:style w:type="paragraph" w:styleId="IntenseQuote">
    <w:name w:val="Intense Quote"/>
    <w:basedOn w:val="Normal"/>
    <w:next w:val="Normal"/>
    <w:link w:val="IntenseQuoteChar"/>
    <w:uiPriority w:val="30"/>
    <w:qFormat/>
    <w:rsid w:val="00EA420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A420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EA420B"/>
    <w:rPr>
      <w:b/>
      <w:bCs/>
      <w:i/>
      <w:iCs/>
    </w:rPr>
  </w:style>
  <w:style w:type="character" w:styleId="SubtleReference">
    <w:name w:val="Subtle Reference"/>
    <w:basedOn w:val="DefaultParagraphFont"/>
    <w:uiPriority w:val="31"/>
    <w:qFormat/>
    <w:rsid w:val="00EA420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A420B"/>
    <w:rPr>
      <w:b/>
      <w:bCs/>
      <w:smallCaps/>
      <w:color w:val="44546A" w:themeColor="text2"/>
      <w:u w:val="single"/>
    </w:rPr>
  </w:style>
  <w:style w:type="character" w:styleId="BookTitle">
    <w:name w:val="Book Title"/>
    <w:basedOn w:val="DefaultParagraphFont"/>
    <w:uiPriority w:val="33"/>
    <w:qFormat/>
    <w:rsid w:val="00EA420B"/>
    <w:rPr>
      <w:b/>
      <w:bCs/>
      <w:smallCaps/>
      <w:spacing w:val="10"/>
    </w:rPr>
  </w:style>
  <w:style w:type="paragraph" w:styleId="TOCHeading">
    <w:name w:val="TOC Heading"/>
    <w:basedOn w:val="Heading1"/>
    <w:next w:val="Normal"/>
    <w:uiPriority w:val="39"/>
    <w:semiHidden/>
    <w:unhideWhenUsed/>
    <w:qFormat/>
    <w:rsid w:val="00EA420B"/>
    <w:pPr>
      <w:outlineLvl w:val="9"/>
    </w:pPr>
  </w:style>
  <w:style w:type="paragraph" w:styleId="ListParagraph">
    <w:name w:val="List Paragraph"/>
    <w:basedOn w:val="Normal"/>
    <w:uiPriority w:val="34"/>
    <w:qFormat/>
    <w:rsid w:val="00E23C7E"/>
    <w:pPr>
      <w:ind w:left="720"/>
      <w:contextualSpacing/>
    </w:pPr>
    <w:rPr>
      <w:rFonts w:eastAsiaTheme="minorHAnsi" w:cs="Arial"/>
      <w:sz w:val="24"/>
    </w:rPr>
  </w:style>
  <w:style w:type="character" w:styleId="Hyperlink">
    <w:name w:val="Hyperlink"/>
    <w:basedOn w:val="DefaultParagraphFont"/>
    <w:uiPriority w:val="99"/>
    <w:unhideWhenUsed/>
    <w:rsid w:val="00E23C7E"/>
    <w:rPr>
      <w:color w:val="0563C1" w:themeColor="hyperlink"/>
      <w:u w:val="single"/>
    </w:rPr>
  </w:style>
  <w:style w:type="table" w:styleId="GridTable2-Accent3">
    <w:name w:val="Grid Table 2 Accent 3"/>
    <w:basedOn w:val="TableNormal"/>
    <w:uiPriority w:val="47"/>
    <w:rsid w:val="00E23C7E"/>
    <w:pPr>
      <w:spacing w:after="0" w:line="240" w:lineRule="auto"/>
    </w:pPr>
    <w:rPr>
      <w:rFonts w:eastAsiaTheme="minorHAns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165197"/>
    <w:rPr>
      <w:sz w:val="16"/>
      <w:szCs w:val="16"/>
    </w:rPr>
  </w:style>
  <w:style w:type="paragraph" w:styleId="CommentText">
    <w:name w:val="annotation text"/>
    <w:basedOn w:val="Normal"/>
    <w:link w:val="CommentTextChar"/>
    <w:uiPriority w:val="99"/>
    <w:semiHidden/>
    <w:unhideWhenUsed/>
    <w:rsid w:val="00165197"/>
    <w:pPr>
      <w:spacing w:line="240" w:lineRule="auto"/>
    </w:pPr>
    <w:rPr>
      <w:sz w:val="20"/>
      <w:szCs w:val="20"/>
    </w:rPr>
  </w:style>
  <w:style w:type="character" w:customStyle="1" w:styleId="CommentTextChar">
    <w:name w:val="Comment Text Char"/>
    <w:basedOn w:val="DefaultParagraphFont"/>
    <w:link w:val="CommentText"/>
    <w:uiPriority w:val="99"/>
    <w:semiHidden/>
    <w:rsid w:val="00165197"/>
    <w:rPr>
      <w:sz w:val="20"/>
      <w:szCs w:val="20"/>
    </w:rPr>
  </w:style>
  <w:style w:type="paragraph" w:styleId="CommentSubject">
    <w:name w:val="annotation subject"/>
    <w:basedOn w:val="CommentText"/>
    <w:next w:val="CommentText"/>
    <w:link w:val="CommentSubjectChar"/>
    <w:uiPriority w:val="99"/>
    <w:semiHidden/>
    <w:unhideWhenUsed/>
    <w:rsid w:val="00165197"/>
    <w:rPr>
      <w:b/>
      <w:bCs/>
    </w:rPr>
  </w:style>
  <w:style w:type="character" w:customStyle="1" w:styleId="CommentSubjectChar">
    <w:name w:val="Comment Subject Char"/>
    <w:basedOn w:val="CommentTextChar"/>
    <w:link w:val="CommentSubject"/>
    <w:uiPriority w:val="99"/>
    <w:semiHidden/>
    <w:rsid w:val="00165197"/>
    <w:rPr>
      <w:b/>
      <w:bCs/>
      <w:sz w:val="20"/>
      <w:szCs w:val="20"/>
    </w:rPr>
  </w:style>
  <w:style w:type="paragraph" w:styleId="BalloonText">
    <w:name w:val="Balloon Text"/>
    <w:basedOn w:val="Normal"/>
    <w:link w:val="BalloonTextChar"/>
    <w:uiPriority w:val="99"/>
    <w:semiHidden/>
    <w:unhideWhenUsed/>
    <w:rsid w:val="00165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97"/>
    <w:rPr>
      <w:rFonts w:ascii="Segoe UI" w:hAnsi="Segoe UI" w:cs="Segoe UI"/>
      <w:sz w:val="18"/>
      <w:szCs w:val="18"/>
    </w:rPr>
  </w:style>
  <w:style w:type="table" w:styleId="TableGrid">
    <w:name w:val="Table Grid"/>
    <w:basedOn w:val="TableNormal"/>
    <w:uiPriority w:val="39"/>
    <w:rsid w:val="009E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4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rome.google.com/webstore/detail/link-klipper-extract-all/fahollcgofmpnehocdgofnhkkchieko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cess.sfsu.edu/sites/default/files/documents/WMES_Instruc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you.calstate.edu/groups/ATI-CP/SiteAssets/SitePages/Web%20Accessibility%20Reporting/2018%20Web%20Performance%20Manual%20Evaluation%20Work%20Sheet%209-19-2018.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hrome.google.com/webstore/detail/high-contrast/djcfdncoelnlbldjfhinnjlhdjlikmph" TargetMode="External"/><Relationship Id="rId4" Type="http://schemas.openxmlformats.org/officeDocument/2006/relationships/settings" Target="settings.xml"/><Relationship Id="rId9" Type="http://schemas.openxmlformats.org/officeDocument/2006/relationships/hyperlink" Target="https://developer.paciellogroup.com/resources/contrastanalys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F8623-181F-4F0E-9B48-785C2E14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Chandiramani</dc:creator>
  <cp:keywords/>
  <dc:description/>
  <cp:lastModifiedBy>Avi Chandiramani</cp:lastModifiedBy>
  <cp:revision>21</cp:revision>
  <dcterms:created xsi:type="dcterms:W3CDTF">2019-03-01T23:47:00Z</dcterms:created>
  <dcterms:modified xsi:type="dcterms:W3CDTF">2022-01-03T21:29:00Z</dcterms:modified>
</cp:coreProperties>
</file>